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593" w:rsidRDefault="001A4593"/>
    <w:p w:rsidR="00DC683F" w:rsidRDefault="00DC683F"/>
    <w:p w:rsidR="00DC683F" w:rsidRDefault="00DC683F"/>
    <w:p w:rsidR="00DC683F" w:rsidRDefault="00EE4BB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6CA0809" wp14:editId="6FA323DF">
                <wp:simplePos x="0" y="0"/>
                <wp:positionH relativeFrom="column">
                  <wp:posOffset>-163167</wp:posOffset>
                </wp:positionH>
                <wp:positionV relativeFrom="paragraph">
                  <wp:posOffset>481330</wp:posOffset>
                </wp:positionV>
                <wp:extent cx="790575" cy="9020175"/>
                <wp:effectExtent l="0" t="0" r="9525" b="9525"/>
                <wp:wrapSquare wrapText="bothSides"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902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BBB" w:rsidRPr="00EE4BBB" w:rsidRDefault="00EE4BBB">
                            <w:pP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24"/>
                              </w:rPr>
                            </w:pP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="00C56A56" w:rsidRPr="00C3379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>記事から分かった事実から</w:t>
                            </w:r>
                            <w:r w:rsidR="00C56A56" w:rsidRPr="00C3379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>自分の考えを</w:t>
                            </w:r>
                            <w:r w:rsidR="00C56A56" w:rsidRPr="00C3379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>書こう</w:t>
                            </w:r>
                            <w:r w:rsidRPr="00C3379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>（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　　　　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　　　　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CA08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2.85pt;margin-top:37.9pt;width:62.25pt;height:710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" stroked="f">
                <v:textbox style="layout-flow:vertical-ideographic">
                  <w:txbxContent>
                    <w:p w:rsidR="00EE4BBB" w:rsidRPr="00EE4BBB" w:rsidRDefault="00EE4BBB">
                      <w:pPr>
                        <w:rPr>
                          <w:rFonts w:ascii="HGP創英角ｺﾞｼｯｸUB" w:eastAsia="HGP創英角ｺﾞｼｯｸUB" w:hAnsi="HGP創英角ｺﾞｼｯｸUB"/>
                          <w:b/>
                          <w:sz w:val="24"/>
                        </w:rPr>
                      </w:pP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="00C56A56" w:rsidRPr="00C3379F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>記事から分かった事実から</w:t>
                      </w:r>
                      <w:r w:rsidR="00C56A56" w:rsidRPr="00C3379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>自分の考えを</w:t>
                      </w:r>
                      <w:r w:rsidR="00C56A56" w:rsidRPr="00C3379F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>書こう</w:t>
                      </w:r>
                      <w:r w:rsidRPr="00C3379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>（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　　　　　　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　　　　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　　　　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C683F" w:rsidRDefault="00DC683F"/>
    <w:p w:rsidR="00DC683F" w:rsidRDefault="00B36536"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-545193</wp:posOffset>
            </wp:positionH>
            <wp:positionV relativeFrom="paragraph">
              <wp:posOffset>8276227</wp:posOffset>
            </wp:positionV>
            <wp:extent cx="913765" cy="1078230"/>
            <wp:effectExtent l="0" t="0" r="635" b="7620"/>
            <wp:wrapThrough wrapText="bothSides">
              <wp:wrapPolygon edited="0">
                <wp:start x="0" y="0"/>
                <wp:lineTo x="0" y="21371"/>
                <wp:lineTo x="21165" y="21371"/>
                <wp:lineTo x="21165" y="0"/>
                <wp:lineTo x="0" y="0"/>
              </wp:wrapPolygon>
            </wp:wrapThrough>
            <wp:docPr id="15368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8" name="Picture 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999" r="87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683F" w:rsidRDefault="00DC683F"/>
    <w:p w:rsidR="00DC683F" w:rsidRDefault="00B36536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-146776</wp:posOffset>
                </wp:positionH>
                <wp:positionV relativeFrom="paragraph">
                  <wp:posOffset>471714</wp:posOffset>
                </wp:positionV>
                <wp:extent cx="1033145" cy="7286172"/>
                <wp:effectExtent l="0" t="0" r="14605" b="334010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145" cy="7286172"/>
                        </a:xfrm>
                        <a:prstGeom prst="wedgeRoundRectCallout">
                          <a:avLst>
                            <a:gd name="adj1" fmla="val -18909"/>
                            <a:gd name="adj2" fmla="val 54214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379F" w:rsidRPr="004C34D9" w:rsidRDefault="00B36536" w:rsidP="004C34D9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記事から分かったこと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（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事実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）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を根拠にして</w:t>
                            </w:r>
                            <w:r w:rsidR="004C34D9" w:rsidRPr="004C34D9">
                              <w:rPr>
                                <w:color w:val="000000" w:themeColor="text1"/>
                                <w:sz w:val="24"/>
                              </w:rPr>
                              <w:t>、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自分の考え</w:t>
                            </w:r>
                            <w:r w:rsidR="0072326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たこと・</w:t>
                            </w:r>
                            <w:r w:rsidR="00723269">
                              <w:rPr>
                                <w:color w:val="000000" w:themeColor="text1"/>
                                <w:sz w:val="24"/>
                              </w:rPr>
                              <w:t>自分が</w:t>
                            </w:r>
                            <w:r w:rsidR="0072326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できる</w:t>
                            </w:r>
                            <w:r w:rsidR="00723269">
                              <w:rPr>
                                <w:color w:val="000000" w:themeColor="text1"/>
                                <w:sz w:val="24"/>
                              </w:rPr>
                              <w:t>こと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を書きましょう</w:t>
                            </w:r>
                            <w:r w:rsidR="004C34D9" w:rsidRPr="004C34D9">
                              <w:rPr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  <w:p w:rsidR="004C34D9" w:rsidRPr="004C34D9" w:rsidRDefault="004C34D9" w:rsidP="004C34D9">
                            <w:pPr>
                              <w:jc w:val="left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最期に</w:t>
                            </w:r>
                            <w:r w:rsidRPr="004C34D9">
                              <w:rPr>
                                <w:color w:val="000000" w:themeColor="text1"/>
                                <w:sz w:val="24"/>
                              </w:rPr>
                              <w:t>、自分の</w:t>
                            </w:r>
                            <w:r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伝えたいことに</w:t>
                            </w:r>
                            <w:r w:rsidRPr="004C34D9">
                              <w:rPr>
                                <w:color w:val="000000" w:themeColor="text1"/>
                                <w:sz w:val="24"/>
                              </w:rPr>
                              <w:t>必要な情報はどれか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、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どんな順番で書くか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付箋を動かしながら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、</w:t>
                            </w:r>
                            <w:r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整理して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選びましょう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1" o:spid="_x0000_s1027" type="#_x0000_t62" style="position:absolute;left:0;text-align:left;margin-left:-11.55pt;margin-top:37.15pt;width:81.35pt;height:573.7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" adj="6716,22510" filled="f" strokecolor="black [3213]" strokeweight="1pt">
                <v:textbox style="layout-flow:vertical-ideographic">
                  <w:txbxContent>
                    <w:p w:rsidR="00C3379F" w:rsidRPr="004C34D9" w:rsidRDefault="00B36536" w:rsidP="004C34D9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記事から分かったこと</w:t>
                      </w:r>
                      <w:r>
                        <w:rPr>
                          <w:color w:val="000000" w:themeColor="text1"/>
                          <w:sz w:val="24"/>
                        </w:rPr>
                        <w:t>（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事実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）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を根拠にして</w:t>
                      </w:r>
                      <w:r w:rsidR="004C34D9" w:rsidRPr="004C34D9">
                        <w:rPr>
                          <w:color w:val="000000" w:themeColor="text1"/>
                          <w:sz w:val="24"/>
                        </w:rPr>
                        <w:t>、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自分の考え</w:t>
                      </w:r>
                      <w:r w:rsidR="00723269">
                        <w:rPr>
                          <w:rFonts w:hint="eastAsia"/>
                          <w:color w:val="000000" w:themeColor="text1"/>
                          <w:sz w:val="24"/>
                        </w:rPr>
                        <w:t>たこと・</w:t>
                      </w:r>
                      <w:r w:rsidR="00723269">
                        <w:rPr>
                          <w:color w:val="000000" w:themeColor="text1"/>
                          <w:sz w:val="24"/>
                        </w:rPr>
                        <w:t>自分が</w:t>
                      </w:r>
                      <w:r w:rsidR="00723269">
                        <w:rPr>
                          <w:rFonts w:hint="eastAsia"/>
                          <w:color w:val="000000" w:themeColor="text1"/>
                          <w:sz w:val="24"/>
                        </w:rPr>
                        <w:t>できる</w:t>
                      </w:r>
                      <w:r w:rsidR="00723269">
                        <w:rPr>
                          <w:color w:val="000000" w:themeColor="text1"/>
                          <w:sz w:val="24"/>
                        </w:rPr>
                        <w:t>こと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を書きましょう</w:t>
                      </w:r>
                      <w:r w:rsidR="004C34D9" w:rsidRPr="004C34D9">
                        <w:rPr>
                          <w:color w:val="000000" w:themeColor="text1"/>
                          <w:sz w:val="24"/>
                        </w:rPr>
                        <w:t>。</w:t>
                      </w:r>
                    </w:p>
                    <w:p w:rsidR="004C34D9" w:rsidRPr="004C34D9" w:rsidRDefault="004C34D9" w:rsidP="004C34D9">
                      <w:pPr>
                        <w:jc w:val="left"/>
                        <w:rPr>
                          <w:color w:val="000000" w:themeColor="text1"/>
                          <w:sz w:val="22"/>
                        </w:rPr>
                      </w:pPr>
                      <w:r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最期に</w:t>
                      </w:r>
                      <w:r w:rsidRPr="004C34D9">
                        <w:rPr>
                          <w:color w:val="000000" w:themeColor="text1"/>
                          <w:sz w:val="24"/>
                        </w:rPr>
                        <w:t>、自分の</w:t>
                      </w:r>
                      <w:r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伝えたいことに</w:t>
                      </w:r>
                      <w:r w:rsidRPr="004C34D9">
                        <w:rPr>
                          <w:color w:val="000000" w:themeColor="text1"/>
                          <w:sz w:val="24"/>
                        </w:rPr>
                        <w:t>必要な情報はどれか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、</w:t>
                      </w:r>
                      <w:r>
                        <w:rPr>
                          <w:color w:val="000000" w:themeColor="text1"/>
                          <w:sz w:val="24"/>
                        </w:rPr>
                        <w:t>どんな順番で書くか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付箋を動かしながら</w:t>
                      </w:r>
                      <w:r>
                        <w:rPr>
                          <w:color w:val="000000" w:themeColor="text1"/>
                          <w:sz w:val="24"/>
                        </w:rPr>
                        <w:t>、</w:t>
                      </w:r>
                      <w:r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整理して</w:t>
                      </w:r>
                      <w:r>
                        <w:rPr>
                          <w:color w:val="000000" w:themeColor="text1"/>
                          <w:sz w:val="24"/>
                        </w:rPr>
                        <w:t>選びましょう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DC683F" w:rsidRDefault="00DC683F"/>
    <w:p w:rsidR="00DC683F" w:rsidRDefault="00DC683F"/>
    <w:p w:rsidR="00DC683F" w:rsidRDefault="00DC683F"/>
    <w:p w:rsidR="00DC683F" w:rsidRDefault="00DC683F"/>
    <w:p w:rsidR="00274571" w:rsidRDefault="00274571"/>
    <w:p w:rsidR="00274571" w:rsidRDefault="00274571"/>
    <w:p w:rsidR="00274571" w:rsidRDefault="00274571"/>
    <w:p w:rsidR="00DC683F" w:rsidRDefault="00DC683F"/>
    <w:tbl>
      <w:tblPr>
        <w:tblStyle w:val="a3"/>
        <w:tblpPr w:leftFromText="142" w:rightFromText="142" w:tblpX="-2830" w:tblpYSpec="center"/>
        <w:tblW w:w="19415" w:type="dxa"/>
        <w:tblLayout w:type="fixed"/>
        <w:tblLook w:val="04A0" w:firstRow="1" w:lastRow="0" w:firstColumn="1" w:lastColumn="0" w:noHBand="0" w:noVBand="1"/>
      </w:tblPr>
      <w:tblGrid>
        <w:gridCol w:w="18565"/>
        <w:gridCol w:w="850"/>
      </w:tblGrid>
      <w:tr w:rsidR="00F44071" w:rsidTr="00C3379F">
        <w:trPr>
          <w:cantSplit/>
          <w:trHeight w:val="6791"/>
        </w:trPr>
        <w:tc>
          <w:tcPr>
            <w:tcW w:w="18565" w:type="dxa"/>
          </w:tcPr>
          <w:p w:rsidR="00F44071" w:rsidRDefault="00F70B55" w:rsidP="00C3379F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290CC4E" wp14:editId="57FA959D">
                      <wp:simplePos x="0" y="0"/>
                      <wp:positionH relativeFrom="column">
                        <wp:posOffset>10457077</wp:posOffset>
                      </wp:positionH>
                      <wp:positionV relativeFrom="paragraph">
                        <wp:posOffset>523497</wp:posOffset>
                      </wp:positionV>
                      <wp:extent cx="1097280" cy="3634740"/>
                      <wp:effectExtent l="0" t="0" r="7620" b="381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7280" cy="363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1001E4" w:rsidRPr="001001E4" w:rsidRDefault="001001E4" w:rsidP="001001E4">
                                  <w:pPr>
                                    <w:rPr>
                                      <w:sz w:val="36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十五年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～十九年</w:t>
                                  </w: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で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県内で夜間に</w:t>
                                  </w: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車両に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はねられた人は</w:t>
                                  </w: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、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千十五人。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290CC4E" id="正方形/長方形 5" o:spid="_x0000_s1028" style="position:absolute;left:0;text-align:left;margin-left:823.4pt;margin-top:41.2pt;width:86.4pt;height:286.2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" fillcolor="#deebf7" stroked="f" strokeweight="1pt">
                      <v:textbox style="layout-flow:vertical-ideographic">
                        <w:txbxContent>
                          <w:p w:rsidR="001001E4" w:rsidRPr="001001E4" w:rsidRDefault="001001E4" w:rsidP="001001E4">
                            <w:pPr>
                              <w:rPr>
                                <w:sz w:val="36"/>
                              </w:rPr>
                            </w:pP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十五年</w:t>
                            </w:r>
                            <w:r w:rsidRPr="00C56A56">
                              <w:rPr>
                                <w:sz w:val="28"/>
                              </w:rPr>
                              <w:t>～十九年</w:t>
                            </w: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で</w:t>
                            </w:r>
                            <w:r w:rsidRPr="00C56A56">
                              <w:rPr>
                                <w:sz w:val="28"/>
                              </w:rPr>
                              <w:t>県内で夜間に</w:t>
                            </w: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車両に</w:t>
                            </w:r>
                            <w:r w:rsidRPr="00C56A56">
                              <w:rPr>
                                <w:sz w:val="28"/>
                              </w:rPr>
                              <w:t>はねられた人は</w:t>
                            </w: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、</w:t>
                            </w:r>
                            <w:r w:rsidRPr="00C56A56">
                              <w:rPr>
                                <w:sz w:val="28"/>
                              </w:rPr>
                              <w:t>千十五人。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14D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164FB87" wp14:editId="1A121CFF">
                      <wp:simplePos x="0" y="0"/>
                      <wp:positionH relativeFrom="column">
                        <wp:posOffset>1316809</wp:posOffset>
                      </wp:positionH>
                      <wp:positionV relativeFrom="paragraph">
                        <wp:posOffset>555716</wp:posOffset>
                      </wp:positionV>
                      <wp:extent cx="1106714" cy="3634740"/>
                      <wp:effectExtent l="0" t="0" r="0" b="3810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6714" cy="363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1001E4" w:rsidRPr="00C56A56" w:rsidRDefault="00E14DF7" w:rsidP="00E14DF7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反射材を</w:t>
                                  </w:r>
                                  <w:r w:rsidR="001001E4" w:rsidRPr="00C56A56">
                                    <w:rPr>
                                      <w:rFonts w:hint="eastAsia"/>
                                      <w:sz w:val="28"/>
                                    </w:rPr>
                                    <w:t>体のわきにも取り付ける。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（県警が</w:t>
                                  </w:r>
                                  <w:r>
                                    <w:rPr>
                                      <w:sz w:val="28"/>
                                    </w:rPr>
                                    <w:t>勧めている。）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164FB87" id="正方形/長方形 6" o:spid="_x0000_s1028" style="position:absolute;left:0;text-align:left;margin-left:103.7pt;margin-top:43.75pt;width:87.15pt;height:286.2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" fillcolor="#deebf7" stroked="f" strokeweight="1pt">
                      <v:textbox style="layout-flow:vertical-ideographic">
                        <w:txbxContent>
                          <w:p w:rsidR="001001E4" w:rsidRPr="00C56A56" w:rsidRDefault="00E14DF7" w:rsidP="00E14DF7"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反射材を</w:t>
                            </w:r>
                            <w:r w:rsidR="001001E4" w:rsidRPr="00C56A56">
                              <w:rPr>
                                <w:rFonts w:hint="eastAsia"/>
                                <w:sz w:val="28"/>
                              </w:rPr>
                              <w:t>体のわきにも取り付ける。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（県警が</w:t>
                            </w:r>
                            <w:r>
                              <w:rPr>
                                <w:sz w:val="28"/>
                              </w:rPr>
                              <w:t>勧めている。）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14D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07178EF" wp14:editId="6C392E21">
                      <wp:simplePos x="0" y="0"/>
                      <wp:positionH relativeFrom="column">
                        <wp:posOffset>7241721</wp:posOffset>
                      </wp:positionH>
                      <wp:positionV relativeFrom="paragraph">
                        <wp:posOffset>537845</wp:posOffset>
                      </wp:positionV>
                      <wp:extent cx="1550505" cy="3634740"/>
                      <wp:effectExtent l="0" t="0" r="0" b="381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0505" cy="363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8723E5" w:rsidRPr="00C56A56" w:rsidRDefault="008723E5" w:rsidP="008723E5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横断歩道に立っていても、止まる車は四台に一台。</w:t>
                                  </w:r>
                                  <w:r w:rsidR="00E17C13" w:rsidRPr="00C56A56">
                                    <w:rPr>
                                      <w:rFonts w:hint="eastAsia"/>
                                      <w:sz w:val="28"/>
                                    </w:rPr>
                                    <w:t>理由の一つに</w:t>
                                  </w:r>
                                  <w:r w:rsidR="00E17C13" w:rsidRPr="00C56A56">
                                    <w:rPr>
                                      <w:sz w:val="28"/>
                                    </w:rPr>
                                    <w:t>歩行者に気づくの</w:t>
                                  </w:r>
                                  <w:r w:rsidR="00E17C13" w:rsidRPr="00C56A56">
                                    <w:rPr>
                                      <w:rFonts w:hint="eastAsia"/>
                                      <w:sz w:val="28"/>
                                    </w:rPr>
                                    <w:t>が</w:t>
                                  </w:r>
                                  <w:r w:rsidR="00E17C13" w:rsidRPr="00C56A56">
                                    <w:rPr>
                                      <w:sz w:val="28"/>
                                    </w:rPr>
                                    <w:t>直前だった</w:t>
                                  </w:r>
                                  <w:r w:rsidR="00E17C13" w:rsidRPr="00C56A56">
                                    <w:rPr>
                                      <w:rFonts w:hint="eastAsia"/>
                                      <w:sz w:val="28"/>
                                    </w:rPr>
                                    <w:t>から</w:t>
                                  </w:r>
                                  <w:r w:rsidR="00E17C13" w:rsidRPr="00C56A56">
                                    <w:rPr>
                                      <w:sz w:val="2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07178EF" id="正方形/長方形 4" o:spid="_x0000_s1029" style="position:absolute;left:0;text-align:left;margin-left:570.2pt;margin-top:42.35pt;width:122.1pt;height:286.2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" fillcolor="#deebf7" stroked="f" strokeweight="1pt">
                      <v:textbox style="layout-flow:vertical-ideographic">
                        <w:txbxContent>
                          <w:p w:rsidR="008723E5" w:rsidRPr="00C56A56" w:rsidRDefault="008723E5" w:rsidP="008723E5">
                            <w:pPr>
                              <w:rPr>
                                <w:sz w:val="18"/>
                              </w:rPr>
                            </w:pP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横断歩道に立っていても、止まる車は四台に一台。</w:t>
                            </w:r>
                            <w:r w:rsidR="00E17C13" w:rsidRPr="00C56A56">
                              <w:rPr>
                                <w:rFonts w:hint="eastAsia"/>
                                <w:sz w:val="28"/>
                              </w:rPr>
                              <w:t>理由の一つに</w:t>
                            </w:r>
                            <w:r w:rsidR="00E17C13" w:rsidRPr="00C56A56">
                              <w:rPr>
                                <w:sz w:val="28"/>
                              </w:rPr>
                              <w:t>歩行者に気づくの</w:t>
                            </w:r>
                            <w:r w:rsidR="00E17C13" w:rsidRPr="00C56A56">
                              <w:rPr>
                                <w:rFonts w:hint="eastAsia"/>
                                <w:sz w:val="28"/>
                              </w:rPr>
                              <w:t>が</w:t>
                            </w:r>
                            <w:r w:rsidR="00E17C13" w:rsidRPr="00C56A56">
                              <w:rPr>
                                <w:sz w:val="28"/>
                              </w:rPr>
                              <w:t>直前だった</w:t>
                            </w:r>
                            <w:r w:rsidR="00E17C13" w:rsidRPr="00C56A56">
                              <w:rPr>
                                <w:rFonts w:hint="eastAsia"/>
                                <w:sz w:val="28"/>
                              </w:rPr>
                              <w:t>から</w:t>
                            </w:r>
                            <w:r w:rsidR="00E17C13" w:rsidRPr="00C56A56">
                              <w:rPr>
                                <w:sz w:val="28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14D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5297080</wp:posOffset>
                      </wp:positionH>
                      <wp:positionV relativeFrom="paragraph">
                        <wp:posOffset>543651</wp:posOffset>
                      </wp:positionV>
                      <wp:extent cx="1749287" cy="3634740"/>
                      <wp:effectExtent l="0" t="0" r="3810" b="381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9287" cy="3634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723E5" w:rsidRPr="00C56A56" w:rsidRDefault="008723E5" w:rsidP="008723E5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山形県内で、</w:t>
                                  </w:r>
                                  <w:r w:rsidR="00CC7262"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令和二</w:t>
                                  </w:r>
                                  <w:r w:rsidR="00CC7262"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年</w:t>
                                  </w:r>
                                  <w:r w:rsidR="00CC7262"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一月</w:t>
                                  </w:r>
                                  <w:r w:rsidR="001001E4"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～</w:t>
                                  </w:r>
                                  <w:r w:rsidR="00CC7262"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十月に</w:t>
                                  </w: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夜間に車にはねられて亡くなった歩行者全員が、夜光反射材を付けていなかった。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正方形/長方形 1" o:spid="_x0000_s1031" style="position:absolute;left:0;text-align:left;margin-left:417.1pt;margin-top:42.8pt;width:137.75pt;height:286.2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" fillcolor="#deeaf6 [660]" stroked="f" strokeweight="1pt">
                      <v:textbox style="layout-flow:vertical-ideographic">
                        <w:txbxContent>
                          <w:p w:rsidR="008723E5" w:rsidRPr="00C56A56" w:rsidRDefault="008723E5" w:rsidP="008723E5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山形県内で、</w:t>
                            </w:r>
                            <w:r w:rsidR="00CC7262"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令和二</w:t>
                            </w:r>
                            <w:r w:rsidR="00CC7262" w:rsidRPr="00C56A56">
                              <w:rPr>
                                <w:color w:val="000000" w:themeColor="text1"/>
                                <w:sz w:val="28"/>
                              </w:rPr>
                              <w:t>年</w:t>
                            </w:r>
                            <w:r w:rsidR="00CC7262"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一月</w:t>
                            </w:r>
                            <w:r w:rsidR="001001E4"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～</w:t>
                            </w:r>
                            <w:r w:rsidR="00CC7262" w:rsidRPr="00C56A56">
                              <w:rPr>
                                <w:color w:val="000000" w:themeColor="text1"/>
                                <w:sz w:val="28"/>
                              </w:rPr>
                              <w:t>十月に</w:t>
                            </w: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夜間に車にはねられて亡くなった歩行者全員が、夜光反射材を付けていなかった。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56A5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07178EF" wp14:editId="6C392E21">
                      <wp:simplePos x="0" y="0"/>
                      <wp:positionH relativeFrom="column">
                        <wp:posOffset>2614957</wp:posOffset>
                      </wp:positionH>
                      <wp:positionV relativeFrom="paragraph">
                        <wp:posOffset>499690</wp:posOffset>
                      </wp:positionV>
                      <wp:extent cx="2484783" cy="3634740"/>
                      <wp:effectExtent l="0" t="0" r="0" b="381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4783" cy="363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C7262" w:rsidRPr="00C56A56" w:rsidRDefault="00C71EBF" w:rsidP="00C71EBF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夜間下向きのライトで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、ドライバーから</w:t>
                                  </w: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歩行者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が見える距離は</w:t>
                                  </w: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、黒っぽい服で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約二十六メートル、明るい色で約</w:t>
                                  </w: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三十八メートル、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反射材を着用すれば五十七メートル以上離れたところからでも光って見える。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07178EF" id="正方形/長方形 2" o:spid="_x0000_s1032" style="position:absolute;left:0;text-align:left;margin-left:205.9pt;margin-top:39.35pt;width:195.65pt;height:286.2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" fillcolor="#deebf7" stroked="f" strokeweight="1pt">
                      <v:textbox style="layout-flow:vertical-ideographic">
                        <w:txbxContent>
                          <w:p w:rsidR="00CC7262" w:rsidRPr="00C56A56" w:rsidRDefault="00C71EBF" w:rsidP="00C71EBF">
                            <w:pPr>
                              <w:rPr>
                                <w:sz w:val="28"/>
                              </w:rPr>
                            </w:pP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夜間下向きのライトで</w:t>
                            </w:r>
                            <w:r w:rsidRPr="00C56A56">
                              <w:rPr>
                                <w:sz w:val="28"/>
                              </w:rPr>
                              <w:t>、ドライバーから</w:t>
                            </w: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歩行者</w:t>
                            </w:r>
                            <w:r w:rsidRPr="00C56A56">
                              <w:rPr>
                                <w:sz w:val="28"/>
                              </w:rPr>
                              <w:t>が見える距離は</w:t>
                            </w: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、黒っぽい服で</w:t>
                            </w:r>
                            <w:r w:rsidRPr="00C56A56">
                              <w:rPr>
                                <w:sz w:val="28"/>
                              </w:rPr>
                              <w:t>約二十六メートル、明るい色で約</w:t>
                            </w: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三十八メートル、</w:t>
                            </w:r>
                            <w:r w:rsidRPr="00C56A56">
                              <w:rPr>
                                <w:sz w:val="28"/>
                              </w:rPr>
                              <w:t>反射材を着用すれば五十七メートル以上離れたところからでも光って見える。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823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07178EF" wp14:editId="6C392E21">
                      <wp:simplePos x="0" y="0"/>
                      <wp:positionH relativeFrom="column">
                        <wp:posOffset>9091930</wp:posOffset>
                      </wp:positionH>
                      <wp:positionV relativeFrom="paragraph">
                        <wp:posOffset>553085</wp:posOffset>
                      </wp:positionV>
                      <wp:extent cx="1211580" cy="3634740"/>
                      <wp:effectExtent l="0" t="0" r="7620" b="381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1580" cy="363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C7262" w:rsidRPr="00CC7262" w:rsidRDefault="00CC7262" w:rsidP="00CC7262">
                                  <w:pPr>
                                    <w:rPr>
                                      <w:sz w:val="40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例年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、日没が早まる十月～十二月に事故が増える傾向</w:t>
                                  </w:r>
                                  <w:r w:rsidR="00B16A4A" w:rsidRPr="00C56A56">
                                    <w:rPr>
                                      <w:sz w:val="28"/>
                                    </w:rPr>
                                    <w:t>。</w:t>
                                  </w:r>
                                  <w:r w:rsidRPr="00C56A56">
                                    <w:rPr>
                                      <w:rFonts w:hint="eastAsia"/>
                                      <w:sz w:val="32"/>
                                    </w:rPr>
                                    <w:t>（グラフ</w:t>
                                  </w:r>
                                  <w:r w:rsidR="00E14DF7">
                                    <w:rPr>
                                      <w:rFonts w:hint="eastAsia"/>
                                      <w:sz w:val="32"/>
                                    </w:rPr>
                                    <w:t>を活用</w:t>
                                  </w:r>
                                  <w:r w:rsidRPr="00C56A56">
                                    <w:rPr>
                                      <w:sz w:val="32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7178EF" id="正方形/長方形 3" o:spid="_x0000_s1033" style="position:absolute;left:0;text-align:left;margin-left:715.9pt;margin-top:43.55pt;width:95.4pt;height:286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" fillcolor="#deebf7" stroked="f" strokeweight="1pt">
                      <v:textbox style="layout-flow:vertical-ideographic">
                        <w:txbxContent>
                          <w:p w:rsidR="00CC7262" w:rsidRPr="00CC7262" w:rsidRDefault="00CC7262" w:rsidP="00CC7262">
                            <w:pPr>
                              <w:rPr>
                                <w:sz w:val="40"/>
                              </w:rPr>
                            </w:pP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例年</w:t>
                            </w:r>
                            <w:r w:rsidRPr="00C56A56">
                              <w:rPr>
                                <w:sz w:val="28"/>
                              </w:rPr>
                              <w:t>、日没が早まる十月～十二月に事故が増える傾向</w:t>
                            </w:r>
                            <w:r w:rsidR="00B16A4A" w:rsidRPr="00C56A56">
                              <w:rPr>
                                <w:sz w:val="28"/>
                              </w:rPr>
                              <w:t>。</w:t>
                            </w:r>
                            <w:r w:rsidRPr="00C56A56">
                              <w:rPr>
                                <w:rFonts w:hint="eastAsia"/>
                                <w:sz w:val="32"/>
                              </w:rPr>
                              <w:t>（グラフ</w:t>
                            </w:r>
                            <w:r w:rsidR="00E14DF7">
                              <w:rPr>
                                <w:rFonts w:hint="eastAsia"/>
                                <w:sz w:val="32"/>
                              </w:rPr>
                              <w:t>を活用</w:t>
                            </w:r>
                            <w:r w:rsidRPr="00C56A56">
                              <w:rPr>
                                <w:sz w:val="32"/>
                              </w:rPr>
                              <w:t>）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50" w:type="dxa"/>
            <w:textDirection w:val="tbRlV"/>
          </w:tcPr>
          <w:p w:rsidR="00F44071" w:rsidRPr="00C3379F" w:rsidRDefault="004D2639" w:rsidP="00C3379F">
            <w:pPr>
              <w:ind w:left="113" w:right="113"/>
              <w:jc w:val="center"/>
              <w:rPr>
                <w:sz w:val="32"/>
              </w:rPr>
            </w:pPr>
            <w:r w:rsidRPr="00C3379F">
              <w:rPr>
                <w:rFonts w:hint="eastAsia"/>
                <w:sz w:val="32"/>
              </w:rPr>
              <w:t>記事から分かった</w:t>
            </w:r>
            <w:r w:rsidR="00B36536">
              <w:rPr>
                <w:rFonts w:hint="eastAsia"/>
                <w:sz w:val="32"/>
              </w:rPr>
              <w:t>こと（</w:t>
            </w:r>
            <w:r w:rsidRPr="00C3379F">
              <w:rPr>
                <w:rFonts w:hint="eastAsia"/>
                <w:sz w:val="32"/>
              </w:rPr>
              <w:t>事実</w:t>
            </w:r>
            <w:r w:rsidR="00B36536">
              <w:rPr>
                <w:rFonts w:hint="eastAsia"/>
                <w:sz w:val="32"/>
              </w:rPr>
              <w:t>）</w:t>
            </w:r>
          </w:p>
        </w:tc>
      </w:tr>
      <w:tr w:rsidR="00F44071" w:rsidTr="00C3379F">
        <w:trPr>
          <w:cantSplit/>
          <w:trHeight w:val="7354"/>
        </w:trPr>
        <w:tc>
          <w:tcPr>
            <w:tcW w:w="18565" w:type="dxa"/>
          </w:tcPr>
          <w:p w:rsidR="00F44071" w:rsidRDefault="003E3463" w:rsidP="00C337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57579B7" wp14:editId="66CB4CC7">
                      <wp:simplePos x="0" y="0"/>
                      <wp:positionH relativeFrom="column">
                        <wp:posOffset>9248140</wp:posOffset>
                      </wp:positionH>
                      <wp:positionV relativeFrom="paragraph">
                        <wp:posOffset>413179</wp:posOffset>
                      </wp:positionV>
                      <wp:extent cx="1196119" cy="3977640"/>
                      <wp:effectExtent l="0" t="0" r="4445" b="3810"/>
                      <wp:wrapNone/>
                      <wp:docPr id="13" name="正方形/長方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6119" cy="397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EFE98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3E3463" w:rsidRPr="00C56A56" w:rsidRDefault="003E3463" w:rsidP="003E3463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日が短くなると、さらに</w:t>
                                  </w:r>
                                  <w:r>
                                    <w:rPr>
                                      <w:color w:val="000000" w:themeColor="text1"/>
                                      <w:sz w:val="28"/>
                                    </w:rPr>
                                    <w:t>気を付けなくてはならない。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7579B7" id="正方形/長方形 13" o:spid="_x0000_s1034" style="position:absolute;left:0;text-align:left;margin-left:728.2pt;margin-top:32.55pt;width:94.2pt;height:31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" fillcolor="#fefe98" stroked="f" strokeweight="1pt">
                      <v:textbox style="layout-flow:vertical-ideographic">
                        <w:txbxContent>
                          <w:p w:rsidR="003E3463" w:rsidRPr="00C56A56" w:rsidRDefault="003E3463" w:rsidP="003E3463">
                            <w:pPr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日が短くなると、さらに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>気を付けなくてはならない。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A19A933" wp14:editId="657CC671">
                      <wp:simplePos x="0" y="0"/>
                      <wp:positionH relativeFrom="column">
                        <wp:posOffset>5920568</wp:posOffset>
                      </wp:positionH>
                      <wp:positionV relativeFrom="paragraph">
                        <wp:posOffset>408356</wp:posOffset>
                      </wp:positionV>
                      <wp:extent cx="1196119" cy="3977640"/>
                      <wp:effectExtent l="0" t="0" r="4445" b="3810"/>
                      <wp:wrapNone/>
                      <wp:docPr id="12" name="正方形/長方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6119" cy="397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EFE98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E14DF7" w:rsidRPr="00C56A56" w:rsidRDefault="00E14DF7" w:rsidP="00E14DF7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薄暗い時間や</w:t>
                                  </w:r>
                                  <w:r>
                                    <w:rPr>
                                      <w:color w:val="000000" w:themeColor="text1"/>
                                      <w:sz w:val="28"/>
                                    </w:rPr>
                                    <w:t>夜間は</w:t>
                                  </w:r>
                                  <w:r w:rsidR="00B3653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運転者が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歩行者に</w:t>
                                  </w:r>
                                  <w:r w:rsidR="00B3653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気づきにくい</w:t>
                                  </w:r>
                                  <w:r w:rsidR="003E3463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が</w:t>
                                  </w:r>
                                  <w:r w:rsidR="003E3463">
                                    <w:rPr>
                                      <w:color w:val="000000" w:themeColor="text1"/>
                                      <w:sz w:val="28"/>
                                    </w:rPr>
                                    <w:t>対策が取られていない。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9A933" id="正方形/長方形 12" o:spid="_x0000_s1035" style="position:absolute;left:0;text-align:left;margin-left:466.2pt;margin-top:32.15pt;width:94.2pt;height:313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" fillcolor="#fefe98" stroked="f" strokeweight="1pt">
                      <v:textbox style="layout-flow:vertical-ideographic">
                        <w:txbxContent>
                          <w:p w:rsidR="00E14DF7" w:rsidRPr="00C56A56" w:rsidRDefault="00E14DF7" w:rsidP="00E14DF7">
                            <w:pPr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薄暗い時間や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>夜間は</w:t>
                            </w:r>
                            <w:r w:rsidR="00B3653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運転者が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歩行者に</w:t>
                            </w:r>
                            <w:r w:rsidR="00B3653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気づきにくい</w:t>
                            </w:r>
                            <w:r w:rsidR="003E3463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が</w:t>
                            </w:r>
                            <w:r w:rsidR="003E3463">
                              <w:rPr>
                                <w:color w:val="000000" w:themeColor="text1"/>
                                <w:sz w:val="28"/>
                              </w:rPr>
                              <w:t>対策が取られていない。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70B5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062EA89" wp14:editId="7DCC6015">
                      <wp:simplePos x="0" y="0"/>
                      <wp:positionH relativeFrom="column">
                        <wp:posOffset>3684991</wp:posOffset>
                      </wp:positionH>
                      <wp:positionV relativeFrom="paragraph">
                        <wp:posOffset>426806</wp:posOffset>
                      </wp:positionV>
                      <wp:extent cx="1989438" cy="3954780"/>
                      <wp:effectExtent l="0" t="0" r="0" b="7620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9438" cy="39547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E14DF7" w:rsidRDefault="00F70B55" w:rsidP="00E17C13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夜間の不要不急</w:t>
                                  </w:r>
                                  <w:r w:rsidR="00E14DF7">
                                    <w:rPr>
                                      <w:color w:val="000000" w:themeColor="text1"/>
                                      <w:sz w:val="28"/>
                                    </w:rPr>
                                    <w:t>な外出は、控える。</w:t>
                                  </w:r>
                                </w:p>
                                <w:p w:rsidR="00E17C13" w:rsidRPr="00C56A56" w:rsidRDefault="00E17C13" w:rsidP="00E17C13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夜間外出するときは</w:t>
                                  </w:r>
                                  <w:r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、明るい服を着</w:t>
                                  </w: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て</w:t>
                                  </w:r>
                                  <w:r w:rsidR="00F70B55">
                                    <w:rPr>
                                      <w:color w:val="000000" w:themeColor="text1"/>
                                      <w:sz w:val="28"/>
                                    </w:rPr>
                                    <w:t>、反射材を付けること</w:t>
                                  </w:r>
                                  <w:r w:rsidR="00F70B55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で</w:t>
                                  </w:r>
                                  <w:r w:rsidR="00F70B55">
                                    <w:rPr>
                                      <w:color w:val="000000" w:themeColor="text1"/>
                                      <w:sz w:val="28"/>
                                    </w:rPr>
                                    <w:t>より運転者に気づいてもらえそうだ</w:t>
                                  </w:r>
                                  <w:r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2EA89" id="正方形/長方形 8" o:spid="_x0000_s1034" style="position:absolute;left:0;text-align:left;margin-left:290.15pt;margin-top:33.6pt;width:156.65pt;height:311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" fillcolor="#fbe4d5 [661]" stroked="f" strokeweight="1pt">
                      <v:textbox style="layout-flow:vertical-ideographic">
                        <w:txbxContent>
                          <w:p w:rsidR="00E14DF7" w:rsidRDefault="00F70B55" w:rsidP="00E17C13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夜間の不要不急</w:t>
                            </w:r>
                            <w:r w:rsidR="00E14DF7">
                              <w:rPr>
                                <w:color w:val="000000" w:themeColor="text1"/>
                                <w:sz w:val="28"/>
                              </w:rPr>
                              <w:t>な外出は、控える。</w:t>
                            </w:r>
                          </w:p>
                          <w:p w:rsidR="00E17C13" w:rsidRPr="00C56A56" w:rsidRDefault="00E17C13" w:rsidP="00E17C13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夜間外出するときは</w:t>
                            </w:r>
                            <w:r w:rsidRPr="00C56A56">
                              <w:rPr>
                                <w:color w:val="000000" w:themeColor="text1"/>
                                <w:sz w:val="28"/>
                              </w:rPr>
                              <w:t>、明るい服を着</w:t>
                            </w: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て</w:t>
                            </w:r>
                            <w:r w:rsidR="00F70B55">
                              <w:rPr>
                                <w:color w:val="000000" w:themeColor="text1"/>
                                <w:sz w:val="28"/>
                              </w:rPr>
                              <w:t>、反射材を付けること</w:t>
                            </w:r>
                            <w:r w:rsidR="00F70B55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で</w:t>
                            </w:r>
                            <w:r w:rsidR="00F70B55">
                              <w:rPr>
                                <w:color w:val="000000" w:themeColor="text1"/>
                                <w:sz w:val="28"/>
                              </w:rPr>
                              <w:t>より運転者に気づいてもらえそうだ</w:t>
                            </w:r>
                            <w:r w:rsidRPr="00C56A56">
                              <w:rPr>
                                <w:color w:val="000000" w:themeColor="text1"/>
                                <w:sz w:val="28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70B5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1955045</wp:posOffset>
                      </wp:positionH>
                      <wp:positionV relativeFrom="paragraph">
                        <wp:posOffset>414448</wp:posOffset>
                      </wp:positionV>
                      <wp:extent cx="1567180" cy="3952927"/>
                      <wp:effectExtent l="0" t="0" r="0" b="9525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7180" cy="39529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4DF7" w:rsidRDefault="00E14DF7" w:rsidP="00E17C13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体の脇にも</w:t>
                                  </w:r>
                                  <w:r>
                                    <w:rPr>
                                      <w:color w:val="000000" w:themeColor="text1"/>
                                      <w:sz w:val="28"/>
                                    </w:rPr>
                                    <w:t>反射材を付ける。</w:t>
                                  </w:r>
                                </w:p>
                                <w:p w:rsidR="00E17C13" w:rsidRPr="00C56A56" w:rsidRDefault="00644955" w:rsidP="00E17C13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前後だけにつけるより、</w:t>
                                  </w:r>
                                  <w:r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全方向から</w:t>
                                  </w: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光ることで</w:t>
                                  </w:r>
                                  <w:r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目立ち、</w:t>
                                  </w: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気づいてもらいやすくなる</w:t>
                                  </w:r>
                                  <w:r w:rsidR="00E14DF7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7" o:spid="_x0000_s1035" style="position:absolute;left:0;text-align:left;margin-left:153.95pt;margin-top:32.65pt;width:123.4pt;height:311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" fillcolor="#fbe4d5 [661]" stroked="f" strokeweight="1pt">
                      <v:textbox style="layout-flow:vertical-ideographic">
                        <w:txbxContent>
                          <w:p w:rsidR="00E14DF7" w:rsidRDefault="00E14DF7" w:rsidP="00E17C13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体の脇にも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>反射材を付ける。</w:t>
                            </w:r>
                          </w:p>
                          <w:p w:rsidR="00E17C13" w:rsidRPr="00C56A56" w:rsidRDefault="00644955" w:rsidP="00E17C13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前後だけにつけるより、</w:t>
                            </w:r>
                            <w:r w:rsidRPr="00C56A56">
                              <w:rPr>
                                <w:color w:val="000000" w:themeColor="text1"/>
                                <w:sz w:val="28"/>
                              </w:rPr>
                              <w:t>全方向から</w:t>
                            </w: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光ることで</w:t>
                            </w:r>
                            <w:r w:rsidRPr="00C56A56">
                              <w:rPr>
                                <w:color w:val="000000" w:themeColor="text1"/>
                                <w:sz w:val="28"/>
                              </w:rPr>
                              <w:t>目立ち、</w:t>
                            </w: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気づいてもらいやすくなる</w:t>
                            </w:r>
                            <w:r w:rsidR="00E14DF7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14D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062EA89" wp14:editId="7DCC6015">
                      <wp:simplePos x="0" y="0"/>
                      <wp:positionH relativeFrom="column">
                        <wp:posOffset>7597503</wp:posOffset>
                      </wp:positionH>
                      <wp:positionV relativeFrom="paragraph">
                        <wp:posOffset>394789</wp:posOffset>
                      </wp:positionV>
                      <wp:extent cx="1196119" cy="3977640"/>
                      <wp:effectExtent l="0" t="0" r="4445" b="3810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6119" cy="397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EFE98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E17C13" w:rsidRPr="00C56A56" w:rsidRDefault="00E17C13" w:rsidP="00E17C13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夜だけではなく</w:t>
                                  </w:r>
                                  <w:r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、日中も歩行者は運転者から気づかれにくい。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2EA89" id="正方形/長方形 9" o:spid="_x0000_s1038" style="position:absolute;left:0;text-align:left;margin-left:598.25pt;margin-top:31.1pt;width:94.2pt;height:313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" fillcolor="#fefe98" stroked="f" strokeweight="1pt">
                      <v:textbox style="layout-flow:vertical-ideographic">
                        <w:txbxContent>
                          <w:p w:rsidR="00E17C13" w:rsidRPr="00C56A56" w:rsidRDefault="00E17C13" w:rsidP="00E17C13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夜だけではなく</w:t>
                            </w:r>
                            <w:r w:rsidRPr="00C56A56">
                              <w:rPr>
                                <w:color w:val="000000" w:themeColor="text1"/>
                                <w:sz w:val="28"/>
                              </w:rPr>
                              <w:t>、日中も歩行者は運転者から気づかれにくい。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14D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062EA89" wp14:editId="7DCC6015">
                      <wp:simplePos x="0" y="0"/>
                      <wp:positionH relativeFrom="column">
                        <wp:posOffset>165553</wp:posOffset>
                      </wp:positionH>
                      <wp:positionV relativeFrom="paragraph">
                        <wp:posOffset>412387</wp:posOffset>
                      </wp:positionV>
                      <wp:extent cx="1689652" cy="3954780"/>
                      <wp:effectExtent l="0" t="0" r="6350" b="7620"/>
                      <wp:wrapNone/>
                      <wp:docPr id="10" name="正方形/長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652" cy="39547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644955" w:rsidRPr="00C56A56" w:rsidRDefault="00644955" w:rsidP="00644955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歩行者は</w:t>
                                  </w:r>
                                  <w:r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気づいてもらえるように手をあげたり、運転者は</w:t>
                                  </w: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横断歩道には</w:t>
                                  </w:r>
                                  <w:r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歩行者</w:t>
                                  </w: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がいるものと</w:t>
                                  </w:r>
                                  <w:r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意識</w:t>
                                  </w: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したり</w:t>
                                  </w:r>
                                  <w:r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するなど、お互いに気にかけあう。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2EA89" id="正方形/長方形 10" o:spid="_x0000_s1038" style="position:absolute;left:0;text-align:left;margin-left:13.05pt;margin-top:32.45pt;width:133.05pt;height:311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" fillcolor="#fbe4d5 [661]" stroked="f" strokeweight="1pt">
                      <v:textbox style="layout-flow:vertical-ideographic">
                        <w:txbxContent>
                          <w:p w:rsidR="00644955" w:rsidRPr="00C56A56" w:rsidRDefault="00644955" w:rsidP="00644955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歩行者は</w:t>
                            </w:r>
                            <w:r w:rsidRPr="00C56A56">
                              <w:rPr>
                                <w:color w:val="000000" w:themeColor="text1"/>
                                <w:sz w:val="28"/>
                              </w:rPr>
                              <w:t>気づいてもらえるように手をあげたり、運転者は</w:t>
                            </w: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横断歩道には</w:t>
                            </w:r>
                            <w:r w:rsidRPr="00C56A56">
                              <w:rPr>
                                <w:color w:val="000000" w:themeColor="text1"/>
                                <w:sz w:val="28"/>
                              </w:rPr>
                              <w:t>歩行者</w:t>
                            </w: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がいるものと</w:t>
                            </w:r>
                            <w:r w:rsidRPr="00C56A56">
                              <w:rPr>
                                <w:color w:val="000000" w:themeColor="text1"/>
                                <w:sz w:val="28"/>
                              </w:rPr>
                              <w:t>意識</w:t>
                            </w: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したり</w:t>
                            </w:r>
                            <w:r w:rsidRPr="00C56A56">
                              <w:rPr>
                                <w:color w:val="000000" w:themeColor="text1"/>
                                <w:sz w:val="28"/>
                              </w:rPr>
                              <w:t>するなど、お互いに気にかけあう。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50" w:type="dxa"/>
            <w:textDirection w:val="tbRlV"/>
          </w:tcPr>
          <w:p w:rsidR="00F44071" w:rsidRPr="00C3379F" w:rsidRDefault="004D2639" w:rsidP="00723269">
            <w:pPr>
              <w:ind w:left="113" w:right="113"/>
              <w:rPr>
                <w:sz w:val="32"/>
              </w:rPr>
            </w:pPr>
            <w:r w:rsidRPr="00723269">
              <w:rPr>
                <w:rFonts w:hint="eastAsia"/>
                <w:sz w:val="28"/>
              </w:rPr>
              <w:t>自分の考え</w:t>
            </w:r>
            <w:r w:rsidR="00723269" w:rsidRPr="00723269">
              <w:rPr>
                <w:rFonts w:hint="eastAsia"/>
                <w:sz w:val="28"/>
              </w:rPr>
              <w:t>（黄色の付箋）・できること（ピンクの付箋）</w:t>
            </w:r>
          </w:p>
        </w:tc>
      </w:tr>
    </w:tbl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274571" w:rsidRDefault="00274571"/>
    <w:p w:rsidR="00274571" w:rsidRDefault="00274571"/>
    <w:p w:rsidR="00274571" w:rsidRDefault="00274571"/>
    <w:p w:rsidR="008B3068" w:rsidRDefault="008B3068" w:rsidP="008B3068">
      <w:r>
        <w:tab/>
      </w:r>
    </w:p>
    <w:p w:rsidR="00C900A8" w:rsidRDefault="008B3068" w:rsidP="008B3068">
      <w:pPr>
        <w:rPr>
          <w:noProof/>
        </w:rPr>
      </w:pPr>
      <w:r>
        <w:tab/>
      </w:r>
    </w:p>
    <w:p w:rsidR="00DC683F" w:rsidRDefault="00360129" w:rsidP="008B3068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0E1636" wp14:editId="6576D24F">
                <wp:simplePos x="0" y="0"/>
                <wp:positionH relativeFrom="column">
                  <wp:posOffset>-7768590</wp:posOffset>
                </wp:positionH>
                <wp:positionV relativeFrom="paragraph">
                  <wp:posOffset>4524375</wp:posOffset>
                </wp:positionV>
                <wp:extent cx="381000" cy="352425"/>
                <wp:effectExtent l="0" t="0" r="0" b="952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60129" w:rsidRDefault="00506CE6" w:rsidP="00360129">
                            <w:r>
                              <w:rPr>
                                <w:rFonts w:hint="eastAsia"/>
                              </w:rPr>
                              <w:t>39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60E16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40" type="#_x0000_t202" style="position:absolute;left:0;text-align:left;margin-left:-611.7pt;margin-top:356.25pt;width:30pt;height:27.7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" fillcolor="window" stroked="f" strokeweight=".5pt">
                <v:textbox style="layout-flow:vertical">
                  <w:txbxContent>
                    <w:p w:rsidR="00360129" w:rsidRDefault="00506CE6" w:rsidP="00360129">
                      <w:r>
                        <w:rPr>
                          <w:rFonts w:hint="eastAsia"/>
                        </w:rPr>
                        <w:t>39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DC683F" w:rsidSect="00EE4BBB">
      <w:pgSz w:w="23814" w:h="16839" w:orient="landscape" w:code="8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90E" w:rsidRDefault="00EF790E" w:rsidP="00EF790E">
      <w:r>
        <w:separator/>
      </w:r>
    </w:p>
  </w:endnote>
  <w:endnote w:type="continuationSeparator" w:id="0">
    <w:p w:rsidR="00EF790E" w:rsidRDefault="00EF790E" w:rsidP="00EF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90E" w:rsidRDefault="00EF790E" w:rsidP="00EF790E">
      <w:r>
        <w:separator/>
      </w:r>
    </w:p>
  </w:footnote>
  <w:footnote w:type="continuationSeparator" w:id="0">
    <w:p w:rsidR="00EF790E" w:rsidRDefault="00EF790E" w:rsidP="00EF79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FE"/>
    <w:rsid w:val="000377FE"/>
    <w:rsid w:val="000F0E62"/>
    <w:rsid w:val="001001E4"/>
    <w:rsid w:val="001A4593"/>
    <w:rsid w:val="00274571"/>
    <w:rsid w:val="002C232A"/>
    <w:rsid w:val="0032098E"/>
    <w:rsid w:val="00360129"/>
    <w:rsid w:val="003B7171"/>
    <w:rsid w:val="003E22E7"/>
    <w:rsid w:val="003E3463"/>
    <w:rsid w:val="004823D5"/>
    <w:rsid w:val="004C34D9"/>
    <w:rsid w:val="004D2639"/>
    <w:rsid w:val="00506CE6"/>
    <w:rsid w:val="00614BB3"/>
    <w:rsid w:val="00644955"/>
    <w:rsid w:val="006E5E20"/>
    <w:rsid w:val="00720C53"/>
    <w:rsid w:val="00723269"/>
    <w:rsid w:val="007C7E1E"/>
    <w:rsid w:val="008723E5"/>
    <w:rsid w:val="008B3068"/>
    <w:rsid w:val="00B16A4A"/>
    <w:rsid w:val="00B36536"/>
    <w:rsid w:val="00B74470"/>
    <w:rsid w:val="00B93AF8"/>
    <w:rsid w:val="00C3379F"/>
    <w:rsid w:val="00C56A56"/>
    <w:rsid w:val="00C71EBF"/>
    <w:rsid w:val="00C900A8"/>
    <w:rsid w:val="00CC7262"/>
    <w:rsid w:val="00DA57D9"/>
    <w:rsid w:val="00DC683F"/>
    <w:rsid w:val="00DD3862"/>
    <w:rsid w:val="00DE3572"/>
    <w:rsid w:val="00E14DF7"/>
    <w:rsid w:val="00E17C13"/>
    <w:rsid w:val="00E21800"/>
    <w:rsid w:val="00E370ED"/>
    <w:rsid w:val="00EE4BBB"/>
    <w:rsid w:val="00EF790E"/>
    <w:rsid w:val="00F44071"/>
    <w:rsid w:val="00F70B55"/>
    <w:rsid w:val="00FE4375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330F33-9686-4D23-8166-1D280E61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4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79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790E"/>
  </w:style>
  <w:style w:type="paragraph" w:styleId="a6">
    <w:name w:val="footer"/>
    <w:basedOn w:val="a"/>
    <w:link w:val="a7"/>
    <w:uiPriority w:val="99"/>
    <w:unhideWhenUsed/>
    <w:rsid w:val="00EF79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7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3D31C-D5BF-4A6C-BC7F-FEDC504C1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onuma yukari</cp:lastModifiedBy>
  <cp:revision>9</cp:revision>
  <cp:lastPrinted>2021-03-23T10:25:00Z</cp:lastPrinted>
  <dcterms:created xsi:type="dcterms:W3CDTF">2021-02-12T09:00:00Z</dcterms:created>
  <dcterms:modified xsi:type="dcterms:W3CDTF">2021-03-23T10:25:00Z</dcterms:modified>
</cp:coreProperties>
</file>