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80D" w:rsidRPr="007D0603" w:rsidRDefault="00B811E8" w:rsidP="00054A48">
      <w:pPr>
        <w:autoSpaceDE w:val="0"/>
        <w:autoSpaceDN w:val="0"/>
        <w:rPr>
          <w:rFonts w:ascii="ＭＳ 明朝" w:hAnsi="ＭＳ 明朝"/>
          <w:sz w:val="24"/>
          <w:szCs w:val="21"/>
        </w:rPr>
      </w:pPr>
      <w:r w:rsidRPr="007D0603">
        <w:rPr>
          <w:rFonts w:ascii="ＭＳ 明朝" w:hAnsi="ＭＳ 明朝" w:hint="eastAsia"/>
          <w:sz w:val="24"/>
          <w:szCs w:val="21"/>
        </w:rPr>
        <w:t>様式第９</w:t>
      </w:r>
      <w:r w:rsidR="0004380D" w:rsidRPr="007D0603">
        <w:rPr>
          <w:rFonts w:ascii="ＭＳ 明朝" w:hAnsi="ＭＳ 明朝" w:hint="eastAsia"/>
          <w:sz w:val="24"/>
          <w:szCs w:val="21"/>
        </w:rPr>
        <w:t>号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BF2C6C" w:rsidRPr="002103AE" w:rsidRDefault="00BF2C6C" w:rsidP="00054A4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番　　　号</w:t>
      </w:r>
    </w:p>
    <w:p w:rsidR="00BF2C6C" w:rsidRPr="002103AE" w:rsidRDefault="00BF2C6C" w:rsidP="00054A4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年　月　日</w:t>
      </w:r>
    </w:p>
    <w:p w:rsidR="00BF2C6C" w:rsidRPr="002103AE" w:rsidRDefault="00BF2C6C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BF2C6C" w:rsidRPr="002103AE" w:rsidRDefault="00BF2C6C" w:rsidP="00054A48">
      <w:pPr>
        <w:autoSpaceDE w:val="0"/>
        <w:autoSpaceDN w:val="0"/>
        <w:ind w:firstLine="2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山形県知事　　　　　　　殿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00182" w:rsidRPr="002103AE" w:rsidRDefault="00BF2C6C" w:rsidP="00000182">
      <w:pPr>
        <w:autoSpaceDE w:val="0"/>
        <w:autoSpaceDN w:val="0"/>
        <w:ind w:leftChars="2700" w:left="5670" w:firstLineChars="500" w:firstLine="120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市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町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村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長</w:t>
      </w:r>
      <w:r w:rsidRPr="002103AE">
        <w:rPr>
          <w:rFonts w:ascii="ＭＳ 明朝" w:hAnsi="ＭＳ 明朝"/>
          <w:sz w:val="24"/>
        </w:rPr>
        <w:t xml:space="preserve">  </w:t>
      </w:r>
    </w:p>
    <w:p w:rsidR="00BF2C6C" w:rsidRPr="002103AE" w:rsidRDefault="007732A4" w:rsidP="007732A4">
      <w:pPr>
        <w:autoSpaceDE w:val="0"/>
        <w:autoSpaceDN w:val="0"/>
        <w:ind w:firstLineChars="3800" w:firstLine="4470"/>
        <w:rPr>
          <w:rFonts w:ascii="ＭＳ 明朝" w:hAnsi="ＭＳ 明朝"/>
          <w:sz w:val="24"/>
        </w:rPr>
      </w:pPr>
      <w:r w:rsidRPr="002103AE">
        <w:rPr>
          <w:spacing w:val="1"/>
          <w:w w:val="58"/>
          <w:kern w:val="0"/>
          <w:sz w:val="20"/>
          <w:fitText w:val="4800" w:id="-1796494847"/>
        </w:rPr>
        <w:t>（県域での取組みを実施する事業実施主体の場合にあっては住所、組織名及び代表者氏名</w:t>
      </w:r>
      <w:r w:rsidRPr="002103AE">
        <w:rPr>
          <w:spacing w:val="-10"/>
          <w:w w:val="58"/>
          <w:kern w:val="0"/>
          <w:sz w:val="20"/>
          <w:fitText w:val="4800" w:id="-1796494847"/>
        </w:rPr>
        <w:t>）</w:t>
      </w:r>
      <w:r w:rsidR="00BF2C6C" w:rsidRPr="002103AE">
        <w:rPr>
          <w:rFonts w:ascii="ＭＳ 明朝" w:hAnsi="ＭＳ 明朝"/>
          <w:sz w:val="24"/>
        </w:rPr>
        <w:t xml:space="preserve">  </w:t>
      </w:r>
      <w:r w:rsidR="0020238C" w:rsidRPr="002103AE">
        <w:rPr>
          <w:rFonts w:ascii="ＭＳ 明朝" w:hAnsi="ＭＳ 明朝" w:hint="eastAsia"/>
          <w:sz w:val="24"/>
        </w:rPr>
        <w:t xml:space="preserve">　　　　　</w:t>
      </w:r>
    </w:p>
    <w:p w:rsidR="00BF2C6C" w:rsidRPr="002103AE" w:rsidRDefault="00BF2C6C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C9005F" w:rsidRPr="002103AE" w:rsidRDefault="00C9005F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6D2D56" w:rsidRPr="002103AE" w:rsidRDefault="006D2D56" w:rsidP="006D2D56">
      <w:pPr>
        <w:autoSpaceDE w:val="0"/>
        <w:autoSpaceDN w:val="0"/>
        <w:rPr>
          <w:rFonts w:ascii="ＭＳ 明朝" w:hAnsi="ＭＳ 明朝"/>
          <w:sz w:val="24"/>
        </w:rPr>
      </w:pPr>
    </w:p>
    <w:p w:rsidR="006D2D56" w:rsidRPr="002103AE" w:rsidRDefault="006A64DF" w:rsidP="0020238C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7F1C0B">
        <w:rPr>
          <w:rFonts w:ascii="ＭＳ 明朝" w:hAnsi="ＭＳ 明朝" w:hint="eastAsia"/>
          <w:sz w:val="24"/>
        </w:rPr>
        <w:t>７</w:t>
      </w:r>
      <w:r w:rsidR="006D2D56" w:rsidRPr="002103AE">
        <w:rPr>
          <w:rFonts w:ascii="ＭＳ 明朝" w:hAnsi="ＭＳ 明朝" w:hint="eastAsia"/>
          <w:sz w:val="24"/>
        </w:rPr>
        <w:t>年度</w:t>
      </w:r>
      <w:r w:rsidR="00F4621D" w:rsidRPr="002103AE">
        <w:rPr>
          <w:rFonts w:ascii="ＭＳ 明朝" w:hAnsi="ＭＳ 明朝" w:hint="eastAsia"/>
          <w:sz w:val="24"/>
        </w:rPr>
        <w:t>山形県</w:t>
      </w:r>
      <w:r w:rsidR="00B653D1">
        <w:rPr>
          <w:rFonts w:ascii="ＭＳ 明朝" w:hAnsi="ＭＳ 明朝" w:hint="eastAsia"/>
          <w:sz w:val="24"/>
        </w:rPr>
        <w:t>未来を育む</w:t>
      </w:r>
      <w:r w:rsidR="0020238C" w:rsidRPr="002103AE">
        <w:rPr>
          <w:rFonts w:ascii="ＭＳ 明朝" w:hAnsi="ＭＳ 明朝" w:hint="eastAsia"/>
          <w:sz w:val="24"/>
        </w:rPr>
        <w:t>農業担い手育成支援事業費</w:t>
      </w:r>
      <w:r w:rsidR="006D2D56" w:rsidRPr="002103AE">
        <w:rPr>
          <w:rFonts w:ascii="ＭＳ 明朝" w:hAnsi="ＭＳ 明朝" w:hint="eastAsia"/>
          <w:sz w:val="24"/>
        </w:rPr>
        <w:t>補助金</w:t>
      </w:r>
    </w:p>
    <w:p w:rsidR="0004380D" w:rsidRPr="002103AE" w:rsidRDefault="0004380D" w:rsidP="006B2FF1">
      <w:pPr>
        <w:autoSpaceDE w:val="0"/>
        <w:autoSpaceDN w:val="0"/>
        <w:ind w:firstLineChars="550" w:firstLine="132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概算払請求書</w:t>
      </w:r>
    </w:p>
    <w:p w:rsidR="0004380D" w:rsidRPr="002103AE" w:rsidRDefault="0004380D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4380D" w:rsidRPr="002103AE" w:rsidRDefault="0014387E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 xml:space="preserve">　令和</w:t>
      </w:r>
      <w:r w:rsidR="0004380D" w:rsidRPr="002103AE">
        <w:rPr>
          <w:rFonts w:ascii="ＭＳ 明朝" w:hAnsi="ＭＳ 明朝" w:hint="eastAsia"/>
          <w:sz w:val="24"/>
        </w:rPr>
        <w:t xml:space="preserve">　　年　　月　　日付</w:t>
      </w:r>
      <w:r w:rsidR="00A00E7F" w:rsidRPr="002103AE">
        <w:rPr>
          <w:rFonts w:ascii="ＭＳ 明朝" w:hAnsi="ＭＳ 明朝" w:hint="eastAsia"/>
          <w:sz w:val="24"/>
        </w:rPr>
        <w:t>け　第　　号</w:t>
      </w:r>
      <w:r w:rsidR="004D46A0" w:rsidRPr="002103AE">
        <w:rPr>
          <w:rFonts w:ascii="ＭＳ 明朝" w:hAnsi="ＭＳ 明朝" w:hint="eastAsia"/>
          <w:sz w:val="24"/>
        </w:rPr>
        <w:t>で交付決定</w:t>
      </w:r>
      <w:r w:rsidR="006E7DE1">
        <w:rPr>
          <w:rFonts w:ascii="ＭＳ 明朝" w:hAnsi="ＭＳ 明朝" w:hint="eastAsia"/>
          <w:sz w:val="24"/>
        </w:rPr>
        <w:t>の通知が</w:t>
      </w:r>
      <w:r w:rsidR="00A00E7F" w:rsidRPr="002103AE">
        <w:rPr>
          <w:rFonts w:ascii="ＭＳ 明朝" w:hAnsi="ＭＳ 明朝" w:hint="eastAsia"/>
          <w:sz w:val="24"/>
        </w:rPr>
        <w:t>あった標記補助金について、</w:t>
      </w:r>
      <w:r w:rsidRPr="002103AE">
        <w:rPr>
          <w:rFonts w:ascii="ＭＳ 明朝" w:hAnsi="ＭＳ 明朝" w:hint="eastAsia"/>
          <w:sz w:val="24"/>
        </w:rPr>
        <w:t>令和</w:t>
      </w:r>
      <w:r w:rsidR="007F1C0B">
        <w:rPr>
          <w:rFonts w:ascii="ＭＳ 明朝" w:hAnsi="ＭＳ 明朝" w:hint="eastAsia"/>
          <w:sz w:val="24"/>
        </w:rPr>
        <w:t>７</w:t>
      </w:r>
      <w:bookmarkStart w:id="0" w:name="_GoBack"/>
      <w:bookmarkEnd w:id="0"/>
      <w:r w:rsidR="006D2D56" w:rsidRPr="002103AE">
        <w:rPr>
          <w:rFonts w:ascii="ＭＳ 明朝" w:hAnsi="ＭＳ 明朝" w:hint="eastAsia"/>
          <w:sz w:val="24"/>
        </w:rPr>
        <w:t>年度山形県</w:t>
      </w:r>
      <w:r w:rsidR="00B653D1">
        <w:rPr>
          <w:rFonts w:ascii="ＭＳ 明朝" w:hAnsi="ＭＳ 明朝" w:hint="eastAsia"/>
          <w:sz w:val="24"/>
        </w:rPr>
        <w:t>未来を育む</w:t>
      </w:r>
      <w:r w:rsidR="0020238C" w:rsidRPr="002103AE">
        <w:rPr>
          <w:rFonts w:ascii="ＭＳ 明朝" w:hAnsi="ＭＳ 明朝" w:hint="eastAsia"/>
          <w:sz w:val="24"/>
        </w:rPr>
        <w:t>農業担い手育成支援事業</w:t>
      </w:r>
      <w:r w:rsidR="006D2D56" w:rsidRPr="002103AE">
        <w:rPr>
          <w:rFonts w:ascii="ＭＳ 明朝" w:hAnsi="ＭＳ 明朝" w:hint="eastAsia"/>
          <w:sz w:val="24"/>
        </w:rPr>
        <w:t>費補助金交付要綱</w:t>
      </w:r>
      <w:r w:rsidR="00BF2C6C" w:rsidRPr="002103AE">
        <w:rPr>
          <w:rFonts w:ascii="ＭＳ 明朝" w:hAnsi="ＭＳ 明朝" w:hint="eastAsia"/>
          <w:sz w:val="24"/>
        </w:rPr>
        <w:t>第７</w:t>
      </w:r>
      <w:r w:rsidR="0004380D" w:rsidRPr="002103AE">
        <w:rPr>
          <w:rFonts w:ascii="ＭＳ 明朝" w:hAnsi="ＭＳ 明朝" w:hint="eastAsia"/>
          <w:sz w:val="24"/>
        </w:rPr>
        <w:t>条第２項の規定により、概算払を下記のとおり請求します。</w:t>
      </w:r>
    </w:p>
    <w:p w:rsidR="0004380D" w:rsidRPr="002103AE" w:rsidRDefault="0004380D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4380D" w:rsidRPr="002103AE" w:rsidRDefault="0004380D" w:rsidP="00054A48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記</w:t>
      </w:r>
    </w:p>
    <w:p w:rsidR="0004380D" w:rsidRPr="002103AE" w:rsidRDefault="0004380D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4380D" w:rsidRPr="002103AE" w:rsidRDefault="00E86C1C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 xml:space="preserve">　令和</w:t>
      </w:r>
      <w:r w:rsidR="0004380D" w:rsidRPr="002103AE">
        <w:rPr>
          <w:rFonts w:ascii="ＭＳ 明朝" w:hAnsi="ＭＳ 明朝" w:hint="eastAsia"/>
          <w:sz w:val="24"/>
        </w:rPr>
        <w:t xml:space="preserve">　年　月　日現在</w:t>
      </w:r>
    </w:p>
    <w:tbl>
      <w:tblPr>
        <w:tblW w:w="0" w:type="auto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"/>
        <w:gridCol w:w="1051"/>
        <w:gridCol w:w="1229"/>
        <w:gridCol w:w="1140"/>
        <w:gridCol w:w="1140"/>
        <w:gridCol w:w="1140"/>
        <w:gridCol w:w="1140"/>
        <w:gridCol w:w="1141"/>
        <w:gridCol w:w="678"/>
      </w:tblGrid>
      <w:tr w:rsidR="002103AE" w:rsidRPr="002103AE">
        <w:trPr>
          <w:trHeight w:val="541"/>
        </w:trPr>
        <w:tc>
          <w:tcPr>
            <w:tcW w:w="632" w:type="dxa"/>
            <w:shd w:val="clear" w:color="auto" w:fill="auto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市町村名</w:t>
            </w:r>
          </w:p>
        </w:tc>
        <w:tc>
          <w:tcPr>
            <w:tcW w:w="1051" w:type="dxa"/>
            <w:shd w:val="clear" w:color="auto" w:fill="auto"/>
          </w:tcPr>
          <w:p w:rsidR="0004380D" w:rsidRPr="002103AE" w:rsidRDefault="0083113A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事業実施主体</w:t>
            </w:r>
          </w:p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29" w:type="dxa"/>
          </w:tcPr>
          <w:p w:rsidR="00903CBB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県補助金</w:t>
            </w:r>
          </w:p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交付決定額</w:t>
            </w:r>
          </w:p>
        </w:tc>
        <w:tc>
          <w:tcPr>
            <w:tcW w:w="1140" w:type="dxa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既受領額</w:t>
            </w:r>
          </w:p>
        </w:tc>
        <w:tc>
          <w:tcPr>
            <w:tcW w:w="1140" w:type="dxa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出来高</w:t>
            </w:r>
          </w:p>
        </w:tc>
        <w:tc>
          <w:tcPr>
            <w:tcW w:w="1140" w:type="dxa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今　回</w:t>
            </w:r>
          </w:p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請求額</w:t>
            </w:r>
          </w:p>
        </w:tc>
        <w:tc>
          <w:tcPr>
            <w:tcW w:w="1140" w:type="dxa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残額</w:t>
            </w:r>
          </w:p>
        </w:tc>
        <w:tc>
          <w:tcPr>
            <w:tcW w:w="1141" w:type="dxa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完了予定年月日</w:t>
            </w:r>
          </w:p>
        </w:tc>
        <w:tc>
          <w:tcPr>
            <w:tcW w:w="678" w:type="dxa"/>
          </w:tcPr>
          <w:p w:rsidR="0004380D" w:rsidRPr="002103AE" w:rsidRDefault="0004380D" w:rsidP="00A009AD">
            <w:pPr>
              <w:autoSpaceDE w:val="0"/>
              <w:autoSpaceDN w:val="0"/>
              <w:snapToGrid w:val="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備考</w:t>
            </w:r>
          </w:p>
        </w:tc>
      </w:tr>
      <w:tr w:rsidR="002103AE" w:rsidRPr="002103AE">
        <w:trPr>
          <w:trHeight w:val="903"/>
        </w:trPr>
        <w:tc>
          <w:tcPr>
            <w:tcW w:w="632" w:type="dxa"/>
            <w:shd w:val="clear" w:color="auto" w:fill="auto"/>
          </w:tcPr>
          <w:p w:rsidR="0004380D" w:rsidRPr="002103AE" w:rsidRDefault="0004380D" w:rsidP="00054A48">
            <w:pPr>
              <w:autoSpaceDE w:val="0"/>
              <w:autoSpaceDN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051" w:type="dxa"/>
            <w:shd w:val="clear" w:color="auto" w:fill="auto"/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  <w:tcBorders>
              <w:top w:val="nil"/>
            </w:tcBorders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1" w:type="dxa"/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78" w:type="dxa"/>
          </w:tcPr>
          <w:p w:rsidR="0004380D" w:rsidRPr="002103AE" w:rsidRDefault="0004380D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D65D3" w:rsidRPr="002103AE">
        <w:trPr>
          <w:trHeight w:val="698"/>
        </w:trPr>
        <w:tc>
          <w:tcPr>
            <w:tcW w:w="632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計</w:t>
            </w:r>
          </w:p>
        </w:tc>
        <w:tc>
          <w:tcPr>
            <w:tcW w:w="1051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2103AE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78" w:type="dxa"/>
            <w:tcBorders>
              <w:bottom w:val="single" w:sz="4" w:space="0" w:color="auto"/>
            </w:tcBorders>
          </w:tcPr>
          <w:p w:rsidR="00FD65D3" w:rsidRPr="002103AE" w:rsidRDefault="00FD65D3" w:rsidP="00054A48">
            <w:pPr>
              <w:autoSpaceDE w:val="0"/>
              <w:autoSpaceDN w:val="0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04380D" w:rsidRPr="002103AE" w:rsidRDefault="0004380D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04D80" w:rsidRPr="002103AE" w:rsidRDefault="00004D80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4380D" w:rsidRPr="00BB0EAA" w:rsidRDefault="00004D80" w:rsidP="00FE6C93">
      <w:pPr>
        <w:autoSpaceDE w:val="0"/>
        <w:autoSpaceDN w:val="0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2"/>
        </w:rPr>
        <w:t>（注）振込先口座の情報がわかる資料を添付すること。</w:t>
      </w:r>
    </w:p>
    <w:sectPr w:rsidR="0004380D" w:rsidRPr="00BB0EAA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AED" w:rsidRDefault="00414AED" w:rsidP="00EC79A7">
      <w:r>
        <w:separator/>
      </w:r>
    </w:p>
  </w:endnote>
  <w:endnote w:type="continuationSeparator" w:id="0">
    <w:p w:rsidR="00414AED" w:rsidRDefault="00414AED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AED" w:rsidRDefault="00414AED" w:rsidP="00EC79A7">
      <w:r>
        <w:separator/>
      </w:r>
    </w:p>
  </w:footnote>
  <w:footnote w:type="continuationSeparator" w:id="0">
    <w:p w:rsidR="00414AED" w:rsidRDefault="00414AED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D1BC1"/>
    <w:rsid w:val="003E03F2"/>
    <w:rsid w:val="00406D19"/>
    <w:rsid w:val="00407BE7"/>
    <w:rsid w:val="00410019"/>
    <w:rsid w:val="00414AED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6617F"/>
    <w:rsid w:val="00672CBD"/>
    <w:rsid w:val="00696027"/>
    <w:rsid w:val="006A64DF"/>
    <w:rsid w:val="006B2FF1"/>
    <w:rsid w:val="006D2D56"/>
    <w:rsid w:val="006D48F4"/>
    <w:rsid w:val="006E2A91"/>
    <w:rsid w:val="006E455C"/>
    <w:rsid w:val="006E6CFF"/>
    <w:rsid w:val="006E7DE1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D0603"/>
    <w:rsid w:val="007F1C0B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653D1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2C6C"/>
    <w:rsid w:val="00C00CAD"/>
    <w:rsid w:val="00C03B7E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E6C93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E778FC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6E50E-1FD6-42A2-9E4D-D2B768A0D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45</cp:revision>
  <cp:lastPrinted>2017-03-03T06:16:00Z</cp:lastPrinted>
  <dcterms:created xsi:type="dcterms:W3CDTF">2017-02-22T04:30:00Z</dcterms:created>
  <dcterms:modified xsi:type="dcterms:W3CDTF">2025-03-16T06:49:00Z</dcterms:modified>
</cp:coreProperties>
</file>