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78ECB" w14:textId="34BB4BFB" w:rsidR="00A00EFA" w:rsidRPr="0064120E" w:rsidRDefault="008918AF" w:rsidP="00A00EFA">
      <w:pPr>
        <w:pStyle w:val="1"/>
        <w:rPr>
          <w:rFonts w:asciiTheme="minorEastAsia" w:eastAsiaTheme="minorEastAsia" w:hAnsiTheme="minorEastAsia"/>
        </w:rPr>
      </w:pPr>
      <w:bookmarkStart w:id="0" w:name="_Hlk222137328"/>
      <w:r>
        <w:rPr>
          <w:rFonts w:asciiTheme="minorEastAsia" w:eastAsiaTheme="minorEastAsia" w:hAnsiTheme="minorEastAsia" w:hint="eastAsia"/>
        </w:rPr>
        <w:t>（</w:t>
      </w:r>
      <w:r w:rsidR="008512A2">
        <w:rPr>
          <w:rFonts w:asciiTheme="minorEastAsia" w:eastAsiaTheme="minorEastAsia" w:hAnsiTheme="minorEastAsia" w:hint="eastAsia"/>
        </w:rPr>
        <w:t xml:space="preserve">様式第１号　</w:t>
      </w:r>
      <w:r>
        <w:rPr>
          <w:rFonts w:asciiTheme="minorEastAsia" w:eastAsiaTheme="minorEastAsia" w:hAnsiTheme="minorEastAsia" w:hint="eastAsia"/>
        </w:rPr>
        <w:t>別紙１</w:t>
      </w:r>
      <w:r w:rsidR="00A00EFA" w:rsidRPr="0064120E">
        <w:rPr>
          <w:rFonts w:asciiTheme="minorEastAsia" w:eastAsiaTheme="minorEastAsia" w:hAnsiTheme="minorEastAsia" w:hint="eastAsia"/>
        </w:rPr>
        <w:t>）</w:t>
      </w:r>
    </w:p>
    <w:p w14:paraId="7ECDC148" w14:textId="77777777" w:rsidR="0043240A" w:rsidRPr="0064120E" w:rsidRDefault="0016175C" w:rsidP="0043240A">
      <w:pPr>
        <w:suppressAutoHyphens/>
        <w:adjustRightInd w:val="0"/>
        <w:jc w:val="center"/>
        <w:textAlignment w:val="baseline"/>
        <w:rPr>
          <w:rFonts w:asciiTheme="minorEastAsia" w:eastAsiaTheme="minorEastAsia" w:hAnsiTheme="minorEastAsia" w:cs="ＪＳ明朝"/>
          <w:color w:val="000000" w:themeColor="text1"/>
          <w:kern w:val="0"/>
          <w:sz w:val="28"/>
          <w:szCs w:val="21"/>
        </w:rPr>
      </w:pPr>
      <w:r w:rsidRPr="0064120E">
        <w:rPr>
          <w:rFonts w:asciiTheme="minorEastAsia" w:eastAsiaTheme="minorEastAsia" w:hAnsiTheme="minorEastAsia" w:cs="ＪＳ明朝" w:hint="eastAsia"/>
          <w:color w:val="000000" w:themeColor="text1"/>
          <w:kern w:val="0"/>
          <w:sz w:val="28"/>
          <w:szCs w:val="21"/>
        </w:rPr>
        <w:t>遵守事項に関する確認書</w:t>
      </w:r>
    </w:p>
    <w:p w14:paraId="367CE88F" w14:textId="77777777" w:rsidR="0043240A" w:rsidRPr="00C810A9" w:rsidRDefault="0043240A" w:rsidP="0043240A">
      <w:pPr>
        <w:suppressAutoHyphens/>
        <w:adjustRightInd w:val="0"/>
        <w:jc w:val="center"/>
        <w:textAlignment w:val="baseline"/>
        <w:rPr>
          <w:rFonts w:asciiTheme="minorEastAsia" w:eastAsiaTheme="minorEastAsia" w:hAnsiTheme="minorEastAsia" w:cs="ＪＳ明朝"/>
          <w:color w:val="000000" w:themeColor="text1"/>
          <w:kern w:val="0"/>
          <w:sz w:val="22"/>
          <w:szCs w:val="21"/>
        </w:rPr>
      </w:pPr>
    </w:p>
    <w:p w14:paraId="70F28419" w14:textId="57660539" w:rsidR="0043240A" w:rsidRPr="0030155D" w:rsidRDefault="00C8455B" w:rsidP="0043240A">
      <w:pPr>
        <w:rPr>
          <w:rFonts w:asciiTheme="minorEastAsia" w:eastAsiaTheme="minorEastAsia" w:hAnsiTheme="minorEastAsia"/>
          <w:sz w:val="22"/>
        </w:rPr>
      </w:pPr>
      <w:r w:rsidRPr="00C810A9">
        <w:rPr>
          <w:rFonts w:asciiTheme="minorEastAsia" w:eastAsiaTheme="minorEastAsia" w:hAnsiTheme="minorEastAsia"/>
          <w:sz w:val="22"/>
        </w:rPr>
        <w:t xml:space="preserve">　</w:t>
      </w:r>
      <w:r w:rsidR="00020CC5">
        <w:rPr>
          <w:rFonts w:asciiTheme="minorEastAsia" w:eastAsiaTheme="minorEastAsia" w:hAnsiTheme="minorEastAsia" w:hint="eastAsia"/>
          <w:sz w:val="22"/>
        </w:rPr>
        <w:t>令和８年度住宅用太陽光発電設備</w:t>
      </w:r>
      <w:r w:rsidR="00DE782F">
        <w:rPr>
          <w:rFonts w:asciiTheme="minorEastAsia" w:eastAsiaTheme="minorEastAsia" w:hAnsiTheme="minorEastAsia" w:hint="eastAsia"/>
          <w:sz w:val="22"/>
        </w:rPr>
        <w:t>（自家消費型）</w:t>
      </w:r>
      <w:r w:rsidR="00020CC5">
        <w:rPr>
          <w:rFonts w:asciiTheme="minorEastAsia" w:eastAsiaTheme="minorEastAsia" w:hAnsiTheme="minorEastAsia" w:hint="eastAsia"/>
          <w:sz w:val="22"/>
        </w:rPr>
        <w:t>導入事業費補助金</w:t>
      </w:r>
      <w:r w:rsidRPr="00E84E36">
        <w:rPr>
          <w:rFonts w:asciiTheme="minorEastAsia" w:eastAsiaTheme="minorEastAsia" w:hAnsiTheme="minorEastAsia"/>
          <w:sz w:val="22"/>
        </w:rPr>
        <w:t>交付要綱に基づき補助金の交付を受け</w:t>
      </w:r>
      <w:r w:rsidRPr="0030155D">
        <w:rPr>
          <w:rFonts w:asciiTheme="minorEastAsia" w:eastAsiaTheme="minorEastAsia" w:hAnsiTheme="minorEastAsia"/>
          <w:sz w:val="22"/>
        </w:rPr>
        <w:t>るにあたり、</w:t>
      </w:r>
      <w:r w:rsidR="00C810A9" w:rsidRPr="0030155D">
        <w:rPr>
          <w:rFonts w:asciiTheme="minorEastAsia" w:eastAsiaTheme="minorEastAsia" w:hAnsiTheme="minorEastAsia"/>
          <w:sz w:val="22"/>
        </w:rPr>
        <w:t>太陽光発電設備に関する</w:t>
      </w:r>
      <w:r w:rsidRPr="0030155D">
        <w:rPr>
          <w:rFonts w:asciiTheme="minorEastAsia" w:eastAsiaTheme="minorEastAsia" w:hAnsiTheme="minorEastAsia"/>
          <w:sz w:val="22"/>
        </w:rPr>
        <w:t>下記事項を遵守します。</w:t>
      </w:r>
    </w:p>
    <w:p w14:paraId="22C29E3B" w14:textId="77777777" w:rsidR="00C8455B" w:rsidRPr="0030155D" w:rsidRDefault="00C8455B" w:rsidP="0043240A">
      <w:pPr>
        <w:rPr>
          <w:rFonts w:asciiTheme="minorEastAsia" w:eastAsiaTheme="minorEastAsia" w:hAnsiTheme="minorEastAsia"/>
          <w:sz w:val="22"/>
        </w:rPr>
      </w:pPr>
    </w:p>
    <w:p w14:paraId="1F3D0DAF" w14:textId="77777777" w:rsidR="00C8455B" w:rsidRPr="0030155D" w:rsidRDefault="00C8455B" w:rsidP="00AB38E5">
      <w:pPr>
        <w:pStyle w:val="ab"/>
        <w:snapToGrid w:val="0"/>
        <w:spacing w:line="300" w:lineRule="exact"/>
        <w:rPr>
          <w:rFonts w:asciiTheme="minorEastAsia" w:eastAsiaTheme="minorEastAsia" w:hAnsiTheme="minorEastAsia"/>
          <w:sz w:val="22"/>
        </w:rPr>
      </w:pPr>
      <w:r w:rsidRPr="0030155D">
        <w:rPr>
          <w:rFonts w:asciiTheme="minorEastAsia" w:eastAsiaTheme="minorEastAsia" w:hAnsiTheme="minorEastAsia"/>
          <w:sz w:val="22"/>
        </w:rPr>
        <w:t>記</w:t>
      </w:r>
    </w:p>
    <w:p w14:paraId="0442BAA9" w14:textId="6D277C04" w:rsidR="00C8455B" w:rsidRDefault="00D8146E" w:rsidP="00AB38E5">
      <w:pPr>
        <w:snapToGrid w:val="0"/>
        <w:spacing w:line="300" w:lineRule="exact"/>
        <w:rPr>
          <w:rFonts w:asciiTheme="minorEastAsia" w:eastAsiaTheme="minorEastAsia" w:hAnsiTheme="minorEastAsia"/>
          <w:sz w:val="22"/>
        </w:rPr>
      </w:pPr>
      <w:r>
        <w:rPr>
          <w:rFonts w:asciiTheme="minorEastAsia" w:eastAsiaTheme="minorEastAsia" w:hAnsiTheme="minorEastAsia" w:hint="eastAsia"/>
          <w:sz w:val="22"/>
        </w:rPr>
        <w:t>〇　住宅の屋根に設置するものであること。</w:t>
      </w:r>
    </w:p>
    <w:p w14:paraId="70AA0BCF" w14:textId="3FD9C5D9" w:rsidR="00D8146E" w:rsidRDefault="00D8146E" w:rsidP="00AB38E5">
      <w:pPr>
        <w:snapToGrid w:val="0"/>
        <w:spacing w:line="300" w:lineRule="exact"/>
        <w:rPr>
          <w:rFonts w:asciiTheme="minorEastAsia" w:eastAsiaTheme="minorEastAsia" w:hAnsiTheme="minorEastAsia"/>
          <w:sz w:val="22"/>
        </w:rPr>
      </w:pPr>
      <w:r>
        <w:rPr>
          <w:rFonts w:asciiTheme="minorEastAsia" w:eastAsiaTheme="minorEastAsia" w:hAnsiTheme="minorEastAsia" w:hint="eastAsia"/>
          <w:sz w:val="22"/>
        </w:rPr>
        <w:t>〇　既使用の製品</w:t>
      </w:r>
      <w:r w:rsidR="00A32B77">
        <w:rPr>
          <w:rFonts w:asciiTheme="minorEastAsia" w:eastAsiaTheme="minorEastAsia" w:hAnsiTheme="minorEastAsia" w:hint="eastAsia"/>
          <w:sz w:val="22"/>
        </w:rPr>
        <w:t>を</w:t>
      </w:r>
      <w:r>
        <w:rPr>
          <w:rFonts w:asciiTheme="minorEastAsia" w:eastAsiaTheme="minorEastAsia" w:hAnsiTheme="minorEastAsia" w:hint="eastAsia"/>
          <w:sz w:val="22"/>
        </w:rPr>
        <w:t>使用するものではないこと。</w:t>
      </w:r>
    </w:p>
    <w:p w14:paraId="3354628E" w14:textId="369BFE5A" w:rsidR="00D8146E" w:rsidRPr="00AB38E5" w:rsidRDefault="00D8146E" w:rsidP="00AB38E5">
      <w:pPr>
        <w:snapToGrid w:val="0"/>
        <w:spacing w:line="300" w:lineRule="exact"/>
        <w:rPr>
          <w:rFonts w:asciiTheme="minorEastAsia" w:eastAsiaTheme="minorEastAsia" w:hAnsiTheme="minorEastAsia"/>
          <w:sz w:val="22"/>
        </w:rPr>
      </w:pPr>
      <w:r>
        <w:rPr>
          <w:rFonts w:asciiTheme="minorEastAsia" w:eastAsiaTheme="minorEastAsia" w:hAnsiTheme="minorEastAsia" w:hint="eastAsia"/>
          <w:sz w:val="22"/>
        </w:rPr>
        <w:t>〇　補助対象設備に対し、国又は山形県のほかの補助金の交付を受けるものではないこと。</w:t>
      </w:r>
    </w:p>
    <w:p w14:paraId="0EFF8ED5" w14:textId="77777777" w:rsidR="00C810A9" w:rsidRDefault="00B05985" w:rsidP="00AB38E5">
      <w:pPr>
        <w:autoSpaceDE w:val="0"/>
        <w:autoSpaceDN w:val="0"/>
        <w:adjustRightInd w:val="0"/>
        <w:snapToGrid w:val="0"/>
        <w:spacing w:line="300" w:lineRule="exact"/>
        <w:ind w:left="220" w:hangingChars="100" w:hanging="220"/>
        <w:jc w:val="left"/>
        <w:rPr>
          <w:rFonts w:asciiTheme="minorEastAsia" w:eastAsiaTheme="minorEastAsia" w:hAnsiTheme="minorEastAsia" w:cs="ＭＳ明朝"/>
          <w:kern w:val="0"/>
          <w:sz w:val="22"/>
          <w:szCs w:val="21"/>
        </w:rPr>
      </w:pPr>
      <w:r w:rsidRPr="0030155D">
        <w:rPr>
          <w:rFonts w:asciiTheme="minorEastAsia" w:eastAsiaTheme="minorEastAsia" w:hAnsiTheme="minorEastAsia" w:cs="ＭＳ明朝" w:hint="eastAsia"/>
          <w:kern w:val="0"/>
          <w:sz w:val="22"/>
          <w:szCs w:val="21"/>
        </w:rPr>
        <w:t xml:space="preserve">〇　</w:t>
      </w:r>
      <w:r w:rsidR="00953940" w:rsidRPr="00020CC5">
        <w:rPr>
          <w:rFonts w:asciiTheme="minorEastAsia" w:eastAsiaTheme="minorEastAsia" w:hAnsiTheme="minorEastAsia" w:cs="ＭＳ明朝" w:hint="eastAsia"/>
          <w:kern w:val="0"/>
          <w:sz w:val="22"/>
          <w:szCs w:val="21"/>
          <w:u w:val="wave"/>
        </w:rPr>
        <w:t>本事業により導入する太陽光電設備で発電して消費する</w:t>
      </w:r>
      <w:r w:rsidR="00C810A9" w:rsidRPr="00020CC5">
        <w:rPr>
          <w:rFonts w:asciiTheme="minorEastAsia" w:eastAsiaTheme="minorEastAsia" w:hAnsiTheme="minorEastAsia" w:cs="ＭＳ明朝" w:hint="eastAsia"/>
          <w:kern w:val="0"/>
          <w:sz w:val="22"/>
          <w:szCs w:val="21"/>
          <w:u w:val="wave"/>
        </w:rPr>
        <w:t>電力量を、</w:t>
      </w:r>
      <w:r w:rsidR="00953940" w:rsidRPr="00020CC5">
        <w:rPr>
          <w:rFonts w:asciiTheme="minorEastAsia" w:eastAsiaTheme="minorEastAsia" w:hAnsiTheme="minorEastAsia" w:cs="ＭＳ明朝" w:hint="eastAsia"/>
          <w:kern w:val="0"/>
          <w:sz w:val="22"/>
          <w:szCs w:val="21"/>
          <w:u w:val="wave"/>
        </w:rPr>
        <w:t>発電する</w:t>
      </w:r>
      <w:r w:rsidR="00C810A9" w:rsidRPr="00020CC5">
        <w:rPr>
          <w:rFonts w:asciiTheme="minorEastAsia" w:eastAsiaTheme="minorEastAsia" w:hAnsiTheme="minorEastAsia" w:cs="ＭＳ明朝" w:hint="eastAsia"/>
          <w:kern w:val="0"/>
          <w:sz w:val="22"/>
          <w:szCs w:val="21"/>
          <w:u w:val="wave"/>
        </w:rPr>
        <w:t>電力量の</w:t>
      </w:r>
      <w:r w:rsidR="00C810A9" w:rsidRPr="00020CC5">
        <w:rPr>
          <w:rFonts w:asciiTheme="minorEastAsia" w:eastAsiaTheme="minorEastAsia" w:hAnsiTheme="minorEastAsia" w:cs="ＭＳ明朝"/>
          <w:kern w:val="0"/>
          <w:sz w:val="22"/>
          <w:szCs w:val="21"/>
          <w:u w:val="wave"/>
        </w:rPr>
        <w:t>30</w:t>
      </w:r>
      <w:r w:rsidR="00C810A9" w:rsidRPr="00020CC5">
        <w:rPr>
          <w:rFonts w:asciiTheme="minorEastAsia" w:eastAsiaTheme="minorEastAsia" w:hAnsiTheme="minorEastAsia" w:cs="ＭＳ明朝" w:hint="eastAsia"/>
          <w:kern w:val="0"/>
          <w:sz w:val="22"/>
          <w:szCs w:val="21"/>
          <w:u w:val="wave"/>
        </w:rPr>
        <w:t>％以上とすること</w:t>
      </w:r>
      <w:r w:rsidR="00C810A9" w:rsidRPr="0030155D">
        <w:rPr>
          <w:rFonts w:asciiTheme="minorEastAsia" w:eastAsiaTheme="minorEastAsia" w:hAnsiTheme="minorEastAsia" w:cs="ＭＳ明朝" w:hint="eastAsia"/>
          <w:kern w:val="0"/>
          <w:sz w:val="22"/>
          <w:szCs w:val="21"/>
        </w:rPr>
        <w:t>。</w:t>
      </w:r>
    </w:p>
    <w:p w14:paraId="08FBD792" w14:textId="4EFED009" w:rsidR="00D8146E" w:rsidRPr="0030155D" w:rsidRDefault="00D8146E" w:rsidP="00AB38E5">
      <w:pPr>
        <w:autoSpaceDE w:val="0"/>
        <w:autoSpaceDN w:val="0"/>
        <w:adjustRightInd w:val="0"/>
        <w:snapToGrid w:val="0"/>
        <w:spacing w:line="300" w:lineRule="exact"/>
        <w:ind w:left="220" w:hangingChars="100" w:hanging="220"/>
        <w:jc w:val="left"/>
        <w:rPr>
          <w:rFonts w:asciiTheme="minorEastAsia" w:eastAsiaTheme="minorEastAsia" w:hAnsiTheme="minorEastAsia" w:cs="ＭＳ明朝"/>
          <w:kern w:val="0"/>
          <w:sz w:val="22"/>
          <w:szCs w:val="21"/>
        </w:rPr>
      </w:pPr>
      <w:r>
        <w:rPr>
          <w:rFonts w:asciiTheme="minorEastAsia" w:eastAsiaTheme="minorEastAsia" w:hAnsiTheme="minorEastAsia" w:cs="ＭＳ明朝" w:hint="eastAsia"/>
          <w:kern w:val="0"/>
          <w:sz w:val="22"/>
          <w:szCs w:val="21"/>
        </w:rPr>
        <w:t>〇　発電された電気が住宅において消費され、連係された低圧配電線に余剰の電気が逆流されるものであること。</w:t>
      </w:r>
    </w:p>
    <w:p w14:paraId="7D174603" w14:textId="77777777" w:rsidR="00535695" w:rsidRPr="0030155D" w:rsidRDefault="00535695" w:rsidP="00AB38E5">
      <w:pPr>
        <w:autoSpaceDE w:val="0"/>
        <w:autoSpaceDN w:val="0"/>
        <w:adjustRightInd w:val="0"/>
        <w:snapToGrid w:val="0"/>
        <w:spacing w:line="300" w:lineRule="exact"/>
        <w:ind w:left="220" w:hangingChars="100" w:hanging="220"/>
        <w:jc w:val="left"/>
        <w:rPr>
          <w:rFonts w:asciiTheme="minorEastAsia" w:eastAsiaTheme="minorEastAsia" w:hAnsiTheme="minorEastAsia" w:cs="ＭＳ明朝"/>
          <w:kern w:val="0"/>
          <w:sz w:val="22"/>
          <w:szCs w:val="21"/>
        </w:rPr>
      </w:pPr>
      <w:r w:rsidRPr="0030155D">
        <w:rPr>
          <w:rFonts w:asciiTheme="minorEastAsia" w:eastAsiaTheme="minorEastAsia" w:hAnsiTheme="minorEastAsia" w:cs="ＭＳ明朝" w:hint="eastAsia"/>
          <w:kern w:val="0"/>
          <w:sz w:val="22"/>
          <w:szCs w:val="21"/>
        </w:rPr>
        <w:t>〇　法定耐用年数を経過するまでの間、本事業により取得した温室効果ガス排出削減効果についてJ-クレジットへの登録を行わないこと。</w:t>
      </w:r>
    </w:p>
    <w:p w14:paraId="00E5C99E" w14:textId="77777777" w:rsidR="0064120E" w:rsidRPr="00C810A9" w:rsidRDefault="0064120E" w:rsidP="00AB38E5">
      <w:pPr>
        <w:autoSpaceDE w:val="0"/>
        <w:autoSpaceDN w:val="0"/>
        <w:adjustRightInd w:val="0"/>
        <w:snapToGrid w:val="0"/>
        <w:spacing w:line="300" w:lineRule="exact"/>
        <w:ind w:left="220" w:hangingChars="100" w:hanging="220"/>
        <w:jc w:val="left"/>
        <w:rPr>
          <w:rFonts w:asciiTheme="minorEastAsia" w:eastAsiaTheme="minorEastAsia" w:hAnsiTheme="minorEastAsia" w:cs="ＭＳ明朝"/>
          <w:kern w:val="0"/>
          <w:sz w:val="22"/>
          <w:szCs w:val="21"/>
        </w:rPr>
      </w:pPr>
      <w:r w:rsidRPr="00C810A9">
        <w:rPr>
          <w:rFonts w:asciiTheme="minorEastAsia" w:eastAsiaTheme="minorEastAsia" w:hAnsiTheme="minorEastAsia" w:cs="ＭＳ明朝"/>
          <w:kern w:val="0"/>
          <w:sz w:val="22"/>
          <w:szCs w:val="21"/>
        </w:rPr>
        <w:t xml:space="preserve">〇　</w:t>
      </w:r>
      <w:r w:rsidRPr="00C810A9">
        <w:rPr>
          <w:rFonts w:asciiTheme="minorEastAsia" w:eastAsiaTheme="minorEastAsia" w:hAnsiTheme="minorEastAsia" w:cs="ＭＳ明朝" w:hint="eastAsia"/>
          <w:kern w:val="0"/>
          <w:sz w:val="22"/>
          <w:szCs w:val="21"/>
        </w:rPr>
        <w:t>電気事業者による再生可能エネルギー電気の調達に関する特別措置法（平成</w:t>
      </w:r>
      <w:r w:rsidRPr="00C810A9">
        <w:rPr>
          <w:rFonts w:asciiTheme="minorEastAsia" w:eastAsiaTheme="minorEastAsia" w:hAnsiTheme="minorEastAsia" w:cs="ＭＳ明朝"/>
          <w:kern w:val="0"/>
          <w:sz w:val="22"/>
          <w:szCs w:val="21"/>
        </w:rPr>
        <w:t xml:space="preserve">23 </w:t>
      </w:r>
      <w:r w:rsidRPr="00C810A9">
        <w:rPr>
          <w:rFonts w:asciiTheme="minorEastAsia" w:eastAsiaTheme="minorEastAsia" w:hAnsiTheme="minorEastAsia" w:cs="ＭＳ明朝" w:hint="eastAsia"/>
          <w:kern w:val="0"/>
          <w:sz w:val="22"/>
          <w:szCs w:val="21"/>
        </w:rPr>
        <w:t>年法律第</w:t>
      </w:r>
      <w:r w:rsidRPr="00C810A9">
        <w:rPr>
          <w:rFonts w:asciiTheme="minorEastAsia" w:eastAsiaTheme="minorEastAsia" w:hAnsiTheme="minorEastAsia" w:cs="ＭＳ明朝"/>
          <w:kern w:val="0"/>
          <w:sz w:val="22"/>
          <w:szCs w:val="21"/>
        </w:rPr>
        <w:t xml:space="preserve">108 </w:t>
      </w:r>
      <w:r w:rsidRPr="00C810A9">
        <w:rPr>
          <w:rFonts w:asciiTheme="minorEastAsia" w:eastAsiaTheme="minorEastAsia" w:hAnsiTheme="minorEastAsia" w:cs="ＭＳ明朝" w:hint="eastAsia"/>
          <w:kern w:val="0"/>
          <w:sz w:val="22"/>
          <w:szCs w:val="21"/>
        </w:rPr>
        <w:t>号）に基づく</w:t>
      </w:r>
      <w:r w:rsidR="00315436" w:rsidRPr="00535695">
        <w:rPr>
          <w:rFonts w:asciiTheme="minorEastAsia" w:eastAsiaTheme="minorEastAsia" w:hAnsiTheme="minorEastAsia" w:cs="ＭＳ明朝" w:hint="eastAsia"/>
          <w:kern w:val="0"/>
          <w:sz w:val="22"/>
          <w:szCs w:val="21"/>
          <w:u w:val="wave"/>
        </w:rPr>
        <w:t>FIT</w:t>
      </w:r>
      <w:r w:rsidR="00D2055F" w:rsidRPr="00535695">
        <w:rPr>
          <w:rFonts w:asciiTheme="minorEastAsia" w:eastAsiaTheme="minorEastAsia" w:hAnsiTheme="minorEastAsia" w:cs="ＭＳ明朝" w:hint="eastAsia"/>
          <w:kern w:val="0"/>
          <w:sz w:val="22"/>
          <w:szCs w:val="21"/>
          <w:u w:val="wave"/>
        </w:rPr>
        <w:t>又はFIP</w:t>
      </w:r>
      <w:r w:rsidR="00D2055F" w:rsidRPr="00535695">
        <w:rPr>
          <w:rFonts w:asciiTheme="minorEastAsia" w:eastAsiaTheme="minorEastAsia" w:hAnsiTheme="minorEastAsia" w:cs="ＭＳ明朝"/>
          <w:kern w:val="0"/>
          <w:sz w:val="22"/>
          <w:szCs w:val="21"/>
          <w:u w:val="wave"/>
        </w:rPr>
        <w:t>の認定</w:t>
      </w:r>
      <w:r w:rsidRPr="00535695">
        <w:rPr>
          <w:rFonts w:asciiTheme="minorEastAsia" w:eastAsiaTheme="minorEastAsia" w:hAnsiTheme="minorEastAsia" w:cs="ＭＳ明朝" w:hint="eastAsia"/>
          <w:kern w:val="0"/>
          <w:sz w:val="22"/>
          <w:szCs w:val="21"/>
          <w:u w:val="wave"/>
        </w:rPr>
        <w:t>を取得しない</w:t>
      </w:r>
      <w:r w:rsidRPr="00C810A9">
        <w:rPr>
          <w:rFonts w:asciiTheme="minorEastAsia" w:eastAsiaTheme="minorEastAsia" w:hAnsiTheme="minorEastAsia" w:cs="ＭＳ明朝" w:hint="eastAsia"/>
          <w:kern w:val="0"/>
          <w:sz w:val="22"/>
          <w:szCs w:val="21"/>
        </w:rPr>
        <w:t>こと。</w:t>
      </w:r>
    </w:p>
    <w:p w14:paraId="0A7474DD" w14:textId="77777777" w:rsidR="0064120E" w:rsidRPr="00C810A9" w:rsidRDefault="0064120E" w:rsidP="00AB38E5">
      <w:pPr>
        <w:autoSpaceDE w:val="0"/>
        <w:autoSpaceDN w:val="0"/>
        <w:adjustRightInd w:val="0"/>
        <w:snapToGrid w:val="0"/>
        <w:spacing w:line="300" w:lineRule="exact"/>
        <w:ind w:left="220" w:hangingChars="100" w:hanging="220"/>
        <w:jc w:val="left"/>
        <w:rPr>
          <w:rFonts w:asciiTheme="minorEastAsia" w:eastAsiaTheme="minorEastAsia" w:hAnsiTheme="minorEastAsia" w:cs="ＭＳ明朝"/>
          <w:kern w:val="0"/>
          <w:sz w:val="22"/>
          <w:szCs w:val="21"/>
        </w:rPr>
      </w:pPr>
      <w:r w:rsidRPr="00C810A9">
        <w:rPr>
          <w:rFonts w:asciiTheme="minorEastAsia" w:eastAsiaTheme="minorEastAsia" w:hAnsiTheme="minorEastAsia" w:cs="ＭＳ明朝"/>
          <w:kern w:val="0"/>
          <w:sz w:val="22"/>
          <w:szCs w:val="21"/>
        </w:rPr>
        <w:t xml:space="preserve">〇　</w:t>
      </w:r>
      <w:r w:rsidRPr="00C810A9">
        <w:rPr>
          <w:rFonts w:asciiTheme="minorEastAsia" w:eastAsiaTheme="minorEastAsia" w:hAnsiTheme="minorEastAsia" w:cs="ＭＳ明朝" w:hint="eastAsia"/>
          <w:kern w:val="0"/>
          <w:sz w:val="22"/>
          <w:szCs w:val="21"/>
        </w:rPr>
        <w:t>再エネ特措法に基づく「事業計画策定ガイドライン（太陽光発電）」（資源エネルギー庁）に定める遵守事項等に準拠して事業を実施すること。</w:t>
      </w:r>
    </w:p>
    <w:p w14:paraId="30B3FA2F" w14:textId="77777777" w:rsidR="0064120E" w:rsidRPr="00C810A9" w:rsidRDefault="0064120E" w:rsidP="00AB38E5">
      <w:pPr>
        <w:autoSpaceDE w:val="0"/>
        <w:autoSpaceDN w:val="0"/>
        <w:adjustRightInd w:val="0"/>
        <w:snapToGrid w:val="0"/>
        <w:spacing w:line="300" w:lineRule="exact"/>
        <w:ind w:left="220" w:hangingChars="100" w:hanging="220"/>
        <w:jc w:val="left"/>
        <w:rPr>
          <w:rFonts w:asciiTheme="minorEastAsia" w:eastAsiaTheme="minorEastAsia" w:hAnsiTheme="minorEastAsia" w:cs="ＭＳ明朝"/>
          <w:kern w:val="0"/>
          <w:sz w:val="22"/>
          <w:szCs w:val="21"/>
        </w:rPr>
      </w:pPr>
      <w:r w:rsidRPr="00C810A9">
        <w:rPr>
          <w:rFonts w:asciiTheme="minorEastAsia" w:eastAsiaTheme="minorEastAsia" w:hAnsiTheme="minorEastAsia" w:cs="ＭＳ明朝" w:hint="eastAsia"/>
          <w:kern w:val="0"/>
          <w:sz w:val="22"/>
          <w:szCs w:val="21"/>
        </w:rPr>
        <w:t>〇</w:t>
      </w:r>
      <w:r w:rsidRPr="00C810A9">
        <w:rPr>
          <w:rFonts w:asciiTheme="minorEastAsia" w:eastAsiaTheme="minorEastAsia" w:hAnsiTheme="minorEastAsia" w:cs="ＭＳ明朝"/>
          <w:kern w:val="0"/>
          <w:sz w:val="22"/>
          <w:szCs w:val="21"/>
        </w:rPr>
        <w:t xml:space="preserve">　</w:t>
      </w:r>
      <w:r w:rsidRPr="00C810A9">
        <w:rPr>
          <w:rFonts w:asciiTheme="minorEastAsia" w:eastAsiaTheme="minorEastAsia" w:hAnsiTheme="minorEastAsia" w:cs="ＭＳ明朝" w:hint="eastAsia"/>
          <w:kern w:val="0"/>
          <w:sz w:val="22"/>
          <w:szCs w:val="21"/>
        </w:rPr>
        <w:t>地域住民や地域の自治体と適切なコミュニケーションを図るとともに、地域住民に十分配慮して事業を実施するよう努めること。</w:t>
      </w:r>
    </w:p>
    <w:p w14:paraId="0391AF63" w14:textId="77777777" w:rsidR="0064120E" w:rsidRPr="00C810A9" w:rsidRDefault="0064120E" w:rsidP="00AB38E5">
      <w:pPr>
        <w:autoSpaceDE w:val="0"/>
        <w:autoSpaceDN w:val="0"/>
        <w:adjustRightInd w:val="0"/>
        <w:snapToGrid w:val="0"/>
        <w:spacing w:line="300" w:lineRule="exact"/>
        <w:jc w:val="left"/>
        <w:rPr>
          <w:rFonts w:asciiTheme="minorEastAsia" w:eastAsiaTheme="minorEastAsia" w:hAnsiTheme="minorEastAsia" w:cs="ＭＳ明朝"/>
          <w:kern w:val="0"/>
          <w:sz w:val="22"/>
          <w:szCs w:val="21"/>
        </w:rPr>
      </w:pPr>
      <w:r w:rsidRPr="00C810A9">
        <w:rPr>
          <w:rFonts w:asciiTheme="minorEastAsia" w:eastAsiaTheme="minorEastAsia" w:hAnsiTheme="minorEastAsia" w:cs="ＭＳ明朝" w:hint="eastAsia"/>
          <w:kern w:val="0"/>
          <w:sz w:val="22"/>
          <w:szCs w:val="21"/>
        </w:rPr>
        <w:t>〇　関係法令及び条例の規定に従い、土地開発等の設計・施工を行うこと。</w:t>
      </w:r>
    </w:p>
    <w:p w14:paraId="07021DAE" w14:textId="77777777" w:rsidR="0064120E" w:rsidRPr="00C810A9" w:rsidRDefault="0064120E" w:rsidP="00AB38E5">
      <w:pPr>
        <w:autoSpaceDE w:val="0"/>
        <w:autoSpaceDN w:val="0"/>
        <w:adjustRightInd w:val="0"/>
        <w:snapToGrid w:val="0"/>
        <w:spacing w:line="300" w:lineRule="exact"/>
        <w:jc w:val="left"/>
        <w:rPr>
          <w:rFonts w:asciiTheme="minorEastAsia" w:eastAsiaTheme="minorEastAsia" w:hAnsiTheme="minorEastAsia" w:cs="ＭＳ明朝"/>
          <w:kern w:val="0"/>
          <w:sz w:val="22"/>
          <w:szCs w:val="21"/>
        </w:rPr>
      </w:pPr>
      <w:r w:rsidRPr="00C810A9">
        <w:rPr>
          <w:rFonts w:asciiTheme="minorEastAsia" w:eastAsiaTheme="minorEastAsia" w:hAnsiTheme="minorEastAsia" w:cs="ＭＳ明朝" w:hint="eastAsia"/>
          <w:kern w:val="0"/>
          <w:sz w:val="22"/>
          <w:szCs w:val="21"/>
        </w:rPr>
        <w:t>〇　防災、環境保全、景観保全を考慮し交付対象設備の設計を行うよう努めること。</w:t>
      </w:r>
    </w:p>
    <w:p w14:paraId="77395A96" w14:textId="77777777" w:rsidR="0064120E" w:rsidRPr="00C810A9" w:rsidRDefault="0064120E" w:rsidP="00AB38E5">
      <w:pPr>
        <w:autoSpaceDE w:val="0"/>
        <w:autoSpaceDN w:val="0"/>
        <w:adjustRightInd w:val="0"/>
        <w:snapToGrid w:val="0"/>
        <w:spacing w:line="300" w:lineRule="exact"/>
        <w:ind w:left="220" w:hangingChars="100" w:hanging="220"/>
        <w:jc w:val="left"/>
        <w:rPr>
          <w:rFonts w:asciiTheme="minorEastAsia" w:eastAsiaTheme="minorEastAsia" w:hAnsiTheme="minorEastAsia" w:cs="ＭＳ明朝"/>
          <w:kern w:val="0"/>
          <w:sz w:val="22"/>
          <w:szCs w:val="21"/>
        </w:rPr>
      </w:pPr>
      <w:r w:rsidRPr="00C810A9">
        <w:rPr>
          <w:rFonts w:asciiTheme="minorEastAsia" w:eastAsiaTheme="minorEastAsia" w:hAnsiTheme="minorEastAsia" w:cs="ＭＳ明朝" w:hint="eastAsia"/>
          <w:kern w:val="0"/>
          <w:sz w:val="22"/>
          <w:szCs w:val="21"/>
        </w:rPr>
        <w:t>〇　一の場所において、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w:t>
      </w:r>
    </w:p>
    <w:p w14:paraId="6E5521CA" w14:textId="77777777" w:rsidR="0064120E" w:rsidRPr="00C810A9" w:rsidRDefault="0064120E" w:rsidP="00AB38E5">
      <w:pPr>
        <w:autoSpaceDE w:val="0"/>
        <w:autoSpaceDN w:val="0"/>
        <w:adjustRightInd w:val="0"/>
        <w:snapToGrid w:val="0"/>
        <w:spacing w:line="300" w:lineRule="exact"/>
        <w:ind w:left="220" w:hangingChars="100" w:hanging="220"/>
        <w:jc w:val="left"/>
        <w:rPr>
          <w:rFonts w:asciiTheme="minorEastAsia" w:eastAsiaTheme="minorEastAsia" w:hAnsiTheme="minorEastAsia" w:cs="ＭＳ明朝"/>
          <w:kern w:val="0"/>
          <w:sz w:val="22"/>
          <w:szCs w:val="21"/>
        </w:rPr>
      </w:pPr>
      <w:r w:rsidRPr="00C810A9">
        <w:rPr>
          <w:rFonts w:asciiTheme="minorEastAsia" w:eastAsiaTheme="minorEastAsia" w:hAnsiTheme="minorEastAsia" w:cs="ＭＳ明朝" w:hint="eastAsia"/>
          <w:kern w:val="0"/>
          <w:sz w:val="22"/>
          <w:szCs w:val="21"/>
        </w:rPr>
        <w:t>〇　電気事業法の規定に基づく技術基準適合義務、立入検査、報告徴収に対する資料の提出に対応するため、発電設備の設計図書や竣工試験データを含む完成図書を作成し、適切な方法で管理及び保存すること。</w:t>
      </w:r>
    </w:p>
    <w:p w14:paraId="52FE3D31" w14:textId="77777777" w:rsidR="0064120E" w:rsidRPr="00C810A9" w:rsidRDefault="0064120E" w:rsidP="00AB38E5">
      <w:pPr>
        <w:autoSpaceDE w:val="0"/>
        <w:autoSpaceDN w:val="0"/>
        <w:adjustRightInd w:val="0"/>
        <w:snapToGrid w:val="0"/>
        <w:spacing w:line="300" w:lineRule="exact"/>
        <w:jc w:val="left"/>
        <w:rPr>
          <w:rFonts w:asciiTheme="minorEastAsia" w:eastAsiaTheme="minorEastAsia" w:hAnsiTheme="minorEastAsia" w:cs="ＭＳ明朝"/>
          <w:kern w:val="0"/>
          <w:sz w:val="22"/>
          <w:szCs w:val="21"/>
        </w:rPr>
      </w:pPr>
      <w:r w:rsidRPr="00C810A9">
        <w:rPr>
          <w:rFonts w:asciiTheme="minorEastAsia" w:eastAsiaTheme="minorEastAsia" w:hAnsiTheme="minorEastAsia" w:cs="ＭＳ明朝" w:hint="eastAsia"/>
          <w:kern w:val="0"/>
          <w:sz w:val="22"/>
          <w:szCs w:val="21"/>
        </w:rPr>
        <w:t>〇　設備の設置後、適切な保守点検及び維持管理を実施すること。</w:t>
      </w:r>
    </w:p>
    <w:p w14:paraId="7E7E4F8C" w14:textId="77777777" w:rsidR="0064120E" w:rsidRPr="00C810A9" w:rsidRDefault="0064120E" w:rsidP="00AB38E5">
      <w:pPr>
        <w:autoSpaceDE w:val="0"/>
        <w:autoSpaceDN w:val="0"/>
        <w:adjustRightInd w:val="0"/>
        <w:snapToGrid w:val="0"/>
        <w:spacing w:line="300" w:lineRule="exact"/>
        <w:ind w:left="220" w:hangingChars="100" w:hanging="220"/>
        <w:jc w:val="left"/>
        <w:rPr>
          <w:rFonts w:asciiTheme="minorEastAsia" w:eastAsiaTheme="minorEastAsia" w:hAnsiTheme="minorEastAsia" w:cs="ＭＳ明朝"/>
          <w:kern w:val="0"/>
          <w:sz w:val="22"/>
          <w:szCs w:val="21"/>
        </w:rPr>
      </w:pPr>
      <w:r w:rsidRPr="00C810A9">
        <w:rPr>
          <w:rFonts w:asciiTheme="minorEastAsia" w:eastAsiaTheme="minorEastAsia" w:hAnsiTheme="minorEastAsia" w:cs="ＭＳ明朝" w:hint="eastAsia"/>
          <w:kern w:val="0"/>
          <w:sz w:val="22"/>
          <w:szCs w:val="21"/>
        </w:rPr>
        <w:t>〇　接続契約を締結している一般送配電事業者又は特定送配電事業者から国が定める出力制御の指針に基づいた出力制御の要請を受けたときは、適切な方法により協力すること。</w:t>
      </w:r>
    </w:p>
    <w:p w14:paraId="4EBEAA64" w14:textId="77777777" w:rsidR="0064120E" w:rsidRPr="00C810A9" w:rsidRDefault="0064120E" w:rsidP="00AB38E5">
      <w:pPr>
        <w:autoSpaceDE w:val="0"/>
        <w:autoSpaceDN w:val="0"/>
        <w:adjustRightInd w:val="0"/>
        <w:snapToGrid w:val="0"/>
        <w:spacing w:line="300" w:lineRule="exact"/>
        <w:ind w:left="220" w:hangingChars="100" w:hanging="220"/>
        <w:jc w:val="left"/>
        <w:rPr>
          <w:rFonts w:asciiTheme="minorEastAsia" w:eastAsiaTheme="minorEastAsia" w:hAnsiTheme="minorEastAsia" w:cs="ＭＳ明朝"/>
          <w:kern w:val="0"/>
          <w:sz w:val="22"/>
          <w:szCs w:val="21"/>
        </w:rPr>
      </w:pPr>
      <w:r w:rsidRPr="00C810A9">
        <w:rPr>
          <w:rFonts w:asciiTheme="minorEastAsia" w:eastAsiaTheme="minorEastAsia" w:hAnsiTheme="minorEastAsia" w:cs="ＭＳ明朝"/>
          <w:kern w:val="0"/>
          <w:sz w:val="22"/>
          <w:szCs w:val="21"/>
        </w:rPr>
        <w:t xml:space="preserve">〇　</w:t>
      </w:r>
      <w:r w:rsidRPr="00C810A9">
        <w:rPr>
          <w:rFonts w:asciiTheme="minorEastAsia" w:eastAsiaTheme="minorEastAsia" w:hAnsiTheme="minorEastAsia" w:cs="ＭＳ明朝" w:hint="eastAsia"/>
          <w:kern w:val="0"/>
          <w:sz w:val="22"/>
          <w:szCs w:val="21"/>
        </w:rPr>
        <w:t>防災、環境保全、景観保全の観点から計画段階で予期しなかった問題が生じた場合、適切な対策を講じ、災害防止や自然破壊、近隣への配慮を行うよう努めること。</w:t>
      </w:r>
    </w:p>
    <w:p w14:paraId="039B93FA" w14:textId="77777777" w:rsidR="0064120E" w:rsidRDefault="0064120E" w:rsidP="00AB38E5">
      <w:pPr>
        <w:autoSpaceDE w:val="0"/>
        <w:autoSpaceDN w:val="0"/>
        <w:adjustRightInd w:val="0"/>
        <w:snapToGrid w:val="0"/>
        <w:spacing w:line="300" w:lineRule="exact"/>
        <w:ind w:left="220" w:hangingChars="100" w:hanging="220"/>
        <w:jc w:val="left"/>
        <w:rPr>
          <w:rFonts w:asciiTheme="minorEastAsia" w:eastAsiaTheme="minorEastAsia" w:hAnsiTheme="minorEastAsia" w:cs="ＭＳ明朝"/>
          <w:kern w:val="0"/>
          <w:sz w:val="22"/>
          <w:szCs w:val="21"/>
        </w:rPr>
      </w:pPr>
      <w:r w:rsidRPr="00C810A9">
        <w:rPr>
          <w:rFonts w:asciiTheme="minorEastAsia" w:eastAsiaTheme="minorEastAsia" w:hAnsiTheme="minorEastAsia" w:cs="ＭＳ明朝" w:hint="eastAsia"/>
          <w:kern w:val="0"/>
          <w:sz w:val="22"/>
          <w:szCs w:val="21"/>
        </w:rPr>
        <w:t>〇　交付対象設備を処分する際は、関係法令（立地する自治体の条例を含む。）の規定を遵守すること。</w:t>
      </w:r>
    </w:p>
    <w:p w14:paraId="1EEE882C" w14:textId="77777777" w:rsidR="00AB38E5" w:rsidRPr="00C810A9" w:rsidRDefault="00AB38E5" w:rsidP="00AB38E5">
      <w:pPr>
        <w:autoSpaceDE w:val="0"/>
        <w:autoSpaceDN w:val="0"/>
        <w:adjustRightInd w:val="0"/>
        <w:snapToGrid w:val="0"/>
        <w:spacing w:line="300" w:lineRule="exact"/>
        <w:ind w:left="220" w:hangingChars="100" w:hanging="220"/>
        <w:jc w:val="left"/>
        <w:rPr>
          <w:rFonts w:asciiTheme="minorEastAsia" w:eastAsiaTheme="minorEastAsia" w:hAnsiTheme="minorEastAsia" w:cs="ＭＳ明朝"/>
          <w:kern w:val="0"/>
          <w:sz w:val="22"/>
          <w:szCs w:val="21"/>
        </w:rPr>
      </w:pPr>
    </w:p>
    <w:p w14:paraId="0288828A" w14:textId="77777777" w:rsidR="00C8455B" w:rsidRPr="00C810A9" w:rsidRDefault="00C8455B" w:rsidP="00C8455B">
      <w:pPr>
        <w:pStyle w:val="ad"/>
        <w:rPr>
          <w:rFonts w:asciiTheme="minorEastAsia" w:eastAsiaTheme="minorEastAsia" w:hAnsiTheme="minorEastAsia"/>
          <w:sz w:val="22"/>
        </w:rPr>
      </w:pPr>
      <w:r w:rsidRPr="00C810A9">
        <w:rPr>
          <w:rFonts w:asciiTheme="minorEastAsia" w:eastAsiaTheme="minorEastAsia" w:hAnsiTheme="minorEastAsia" w:hint="eastAsia"/>
          <w:sz w:val="22"/>
        </w:rPr>
        <w:t>以上</w:t>
      </w:r>
    </w:p>
    <w:p w14:paraId="4A049BC2" w14:textId="77777777" w:rsidR="00C8455B" w:rsidRDefault="00C8455B" w:rsidP="00C8455B">
      <w:pPr>
        <w:pStyle w:val="ad"/>
        <w:rPr>
          <w:rFonts w:asciiTheme="minorEastAsia" w:eastAsiaTheme="minorEastAsia" w:hAnsiTheme="minorEastAsia"/>
          <w:sz w:val="22"/>
        </w:rPr>
      </w:pPr>
    </w:p>
    <w:p w14:paraId="2B5517A2" w14:textId="77777777" w:rsidR="00AB38E5" w:rsidRPr="00C810A9" w:rsidRDefault="00AB38E5" w:rsidP="00C8455B">
      <w:pPr>
        <w:pStyle w:val="ad"/>
        <w:rPr>
          <w:rFonts w:asciiTheme="minorEastAsia" w:eastAsiaTheme="minorEastAsia" w:hAnsiTheme="minorEastAsia"/>
          <w:sz w:val="22"/>
        </w:rPr>
      </w:pPr>
    </w:p>
    <w:p w14:paraId="2DD84117" w14:textId="77777777" w:rsidR="00C8455B" w:rsidRPr="00C810A9" w:rsidRDefault="00C8455B" w:rsidP="00C8455B">
      <w:pPr>
        <w:pStyle w:val="ad"/>
        <w:wordWrap w:val="0"/>
        <w:rPr>
          <w:rFonts w:asciiTheme="minorEastAsia" w:eastAsiaTheme="minorEastAsia" w:hAnsiTheme="minorEastAsia"/>
          <w:sz w:val="22"/>
        </w:rPr>
      </w:pPr>
      <w:r w:rsidRPr="00C810A9">
        <w:rPr>
          <w:rFonts w:asciiTheme="minorEastAsia" w:eastAsiaTheme="minorEastAsia" w:hAnsiTheme="minorEastAsia"/>
          <w:sz w:val="22"/>
        </w:rPr>
        <w:t>令和　　年　　月　　日</w:t>
      </w:r>
    </w:p>
    <w:p w14:paraId="5C45D124" w14:textId="77777777" w:rsidR="00535695" w:rsidRDefault="00C8455B" w:rsidP="00C8455B">
      <w:pPr>
        <w:pStyle w:val="ad"/>
        <w:jc w:val="left"/>
        <w:rPr>
          <w:rFonts w:asciiTheme="minorEastAsia" w:eastAsiaTheme="minorEastAsia" w:hAnsiTheme="minorEastAsia"/>
          <w:sz w:val="22"/>
        </w:rPr>
      </w:pPr>
      <w:r w:rsidRPr="00C810A9">
        <w:rPr>
          <w:rFonts w:asciiTheme="minorEastAsia" w:eastAsiaTheme="minorEastAsia" w:hAnsiTheme="minorEastAsia"/>
          <w:sz w:val="22"/>
        </w:rPr>
        <w:t>山形県知事　吉村　美栄子　殿</w:t>
      </w:r>
    </w:p>
    <w:p w14:paraId="7D753E59" w14:textId="77777777" w:rsidR="00535695" w:rsidRPr="00C810A9" w:rsidRDefault="00535695" w:rsidP="00C8455B">
      <w:pPr>
        <w:pStyle w:val="ad"/>
        <w:jc w:val="left"/>
        <w:rPr>
          <w:rFonts w:asciiTheme="minorEastAsia" w:eastAsiaTheme="minorEastAsia" w:hAnsiTheme="minorEastAsia"/>
          <w:sz w:val="22"/>
        </w:rPr>
      </w:pPr>
    </w:p>
    <w:p w14:paraId="15E5C83B" w14:textId="77777777" w:rsidR="00C8455B" w:rsidRPr="00C810A9" w:rsidRDefault="00C8455B" w:rsidP="00C8455B">
      <w:pPr>
        <w:wordWrap w:val="0"/>
        <w:jc w:val="right"/>
        <w:rPr>
          <w:rFonts w:asciiTheme="minorEastAsia" w:eastAsiaTheme="minorEastAsia" w:hAnsiTheme="minorEastAsia"/>
          <w:sz w:val="22"/>
        </w:rPr>
      </w:pPr>
      <w:r w:rsidRPr="00C810A9">
        <w:rPr>
          <w:rFonts w:asciiTheme="minorEastAsia" w:eastAsiaTheme="minorEastAsia" w:hAnsiTheme="minorEastAsia" w:hint="eastAsia"/>
          <w:sz w:val="22"/>
        </w:rPr>
        <w:t xml:space="preserve">申請者氏名　　</w:t>
      </w:r>
      <w:r w:rsidRPr="00C810A9">
        <w:rPr>
          <w:rFonts w:asciiTheme="minorEastAsia" w:eastAsiaTheme="minorEastAsia" w:hAnsiTheme="minorEastAsia" w:hint="eastAsia"/>
          <w:sz w:val="22"/>
          <w:u w:val="single"/>
        </w:rPr>
        <w:t xml:space="preserve">　　　　　　　　　　　　</w:t>
      </w:r>
      <w:bookmarkEnd w:id="0"/>
    </w:p>
    <w:sectPr w:rsidR="00C8455B" w:rsidRPr="00C810A9" w:rsidSect="008F7304">
      <w:pgSz w:w="11906" w:h="16838" w:code="9"/>
      <w:pgMar w:top="851" w:right="1418" w:bottom="851" w:left="1418" w:header="284" w:footer="851" w:gutter="0"/>
      <w:pgNumType w:fmt="decimalFullWidt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A77C5" w14:textId="77777777" w:rsidR="002021C4" w:rsidRDefault="002021C4">
      <w:r>
        <w:separator/>
      </w:r>
    </w:p>
  </w:endnote>
  <w:endnote w:type="continuationSeparator" w:id="0">
    <w:p w14:paraId="1DFD8B1E" w14:textId="77777777" w:rsidR="002021C4" w:rsidRDefault="00202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ＪＳ明朝">
    <w:altName w:val="ＭＳ 明朝"/>
    <w:panose1 w:val="00000000000000000000"/>
    <w:charset w:val="80"/>
    <w:family w:val="roman"/>
    <w:notTrueType/>
    <w:pitch w:val="fixed"/>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CC112" w14:textId="77777777" w:rsidR="002021C4" w:rsidRDefault="002021C4">
      <w:r>
        <w:separator/>
      </w:r>
    </w:p>
  </w:footnote>
  <w:footnote w:type="continuationSeparator" w:id="0">
    <w:p w14:paraId="26147C8D" w14:textId="77777777" w:rsidR="002021C4" w:rsidRDefault="00202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48"/>
    <w:multiLevelType w:val="hybridMultilevel"/>
    <w:tmpl w:val="46989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242621"/>
    <w:multiLevelType w:val="hybridMultilevel"/>
    <w:tmpl w:val="F5D47760"/>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04CB0003"/>
    <w:multiLevelType w:val="hybridMultilevel"/>
    <w:tmpl w:val="FA2634A0"/>
    <w:lvl w:ilvl="0" w:tplc="617C29F6">
      <w:start w:val="1"/>
      <w:numFmt w:val="decimal"/>
      <w:lvlText w:val="(%1)"/>
      <w:lvlJc w:val="left"/>
      <w:pPr>
        <w:ind w:left="420" w:hanging="420"/>
      </w:pPr>
      <w:rPr>
        <w:rFonts w:asci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DF1D1D"/>
    <w:multiLevelType w:val="hybridMultilevel"/>
    <w:tmpl w:val="ACEAFD80"/>
    <w:lvl w:ilvl="0" w:tplc="E39431EC">
      <w:start w:val="1"/>
      <w:numFmt w:val="decimal"/>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5" w15:restartNumberingAfterBreak="0">
    <w:nsid w:val="0700327F"/>
    <w:multiLevelType w:val="hybridMultilevel"/>
    <w:tmpl w:val="6390FDF0"/>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DD2EDB"/>
    <w:multiLevelType w:val="hybridMultilevel"/>
    <w:tmpl w:val="6748D29A"/>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4" w15:restartNumberingAfterBreak="0">
    <w:nsid w:val="32F64EC6"/>
    <w:multiLevelType w:val="hybridMultilevel"/>
    <w:tmpl w:val="28EAE4CC"/>
    <w:lvl w:ilvl="0" w:tplc="988CB54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2B3E55"/>
    <w:multiLevelType w:val="hybridMultilevel"/>
    <w:tmpl w:val="50B6D046"/>
    <w:lvl w:ilvl="0" w:tplc="6BCC11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1004F0"/>
    <w:multiLevelType w:val="hybridMultilevel"/>
    <w:tmpl w:val="D43EEE60"/>
    <w:lvl w:ilvl="0" w:tplc="589E0286">
      <w:numFmt w:val="bullet"/>
      <w:lvlText w:val="※"/>
      <w:lvlJc w:val="left"/>
      <w:pPr>
        <w:ind w:left="420" w:hanging="420"/>
      </w:pPr>
      <w:rPr>
        <w:rFonts w:ascii="ＭＳ Ｐ明朝" w:eastAsia="ＭＳ Ｐ明朝" w:hAnsi="ＭＳ Ｐ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E11799"/>
    <w:multiLevelType w:val="hybridMultilevel"/>
    <w:tmpl w:val="9F18C4AC"/>
    <w:lvl w:ilvl="0" w:tplc="80244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7444D77"/>
    <w:multiLevelType w:val="hybridMultilevel"/>
    <w:tmpl w:val="4826359E"/>
    <w:lvl w:ilvl="0" w:tplc="3AE604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BF5A44"/>
    <w:multiLevelType w:val="hybridMultilevel"/>
    <w:tmpl w:val="61264FB4"/>
    <w:lvl w:ilvl="0" w:tplc="322642C6">
      <w:start w:val="1"/>
      <w:numFmt w:val="decimalEnclosedCircl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D15382B"/>
    <w:multiLevelType w:val="hybridMultilevel"/>
    <w:tmpl w:val="13CE2B50"/>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ABE4D11"/>
    <w:multiLevelType w:val="hybridMultilevel"/>
    <w:tmpl w:val="6832C9A0"/>
    <w:lvl w:ilvl="0" w:tplc="8682B4C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6BBE2A9A"/>
    <w:multiLevelType w:val="hybridMultilevel"/>
    <w:tmpl w:val="16E47E78"/>
    <w:lvl w:ilvl="0" w:tplc="FCD40BB0">
      <w:start w:val="1"/>
      <w:numFmt w:val="bullet"/>
      <w:lvlText w:val=""/>
      <w:lvlJc w:val="left"/>
      <w:pPr>
        <w:ind w:left="845" w:hanging="420"/>
      </w:pPr>
      <w:rPr>
        <w:rFonts w:ascii="Wingdings" w:hAnsi="Wingdings" w:hint="default"/>
        <w:spacing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9"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983EA5"/>
    <w:multiLevelType w:val="hybridMultilevel"/>
    <w:tmpl w:val="030E8082"/>
    <w:lvl w:ilvl="0" w:tplc="FCD40BB0">
      <w:start w:val="1"/>
      <w:numFmt w:val="bullet"/>
      <w:lvlText w:val=""/>
      <w:lvlJc w:val="left"/>
      <w:pPr>
        <w:ind w:left="420" w:hanging="420"/>
      </w:pPr>
      <w:rPr>
        <w:rFonts w:ascii="Wingdings" w:hAnsi="Wingdings" w:hint="default"/>
        <w:spacing w:val="-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C2A1DC1"/>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D8B057E"/>
    <w:multiLevelType w:val="hybridMultilevel"/>
    <w:tmpl w:val="B27A9F22"/>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58749235">
    <w:abstractNumId w:val="8"/>
  </w:num>
  <w:num w:numId="2" w16cid:durableId="989404148">
    <w:abstractNumId w:val="26"/>
  </w:num>
  <w:num w:numId="3" w16cid:durableId="145704042">
    <w:abstractNumId w:val="9"/>
  </w:num>
  <w:num w:numId="4" w16cid:durableId="1344284457">
    <w:abstractNumId w:val="25"/>
  </w:num>
  <w:num w:numId="5" w16cid:durableId="1977294334">
    <w:abstractNumId w:val="16"/>
  </w:num>
  <w:num w:numId="6" w16cid:durableId="488911952">
    <w:abstractNumId w:val="4"/>
  </w:num>
  <w:num w:numId="7" w16cid:durableId="75785682">
    <w:abstractNumId w:val="7"/>
  </w:num>
  <w:num w:numId="8" w16cid:durableId="788162042">
    <w:abstractNumId w:val="6"/>
  </w:num>
  <w:num w:numId="9" w16cid:durableId="1288852477">
    <w:abstractNumId w:val="1"/>
  </w:num>
  <w:num w:numId="10" w16cid:durableId="129635742">
    <w:abstractNumId w:val="18"/>
  </w:num>
  <w:num w:numId="11" w16cid:durableId="1674449784">
    <w:abstractNumId w:val="10"/>
  </w:num>
  <w:num w:numId="12" w16cid:durableId="837814502">
    <w:abstractNumId w:val="20"/>
  </w:num>
  <w:num w:numId="13" w16cid:durableId="831724880">
    <w:abstractNumId w:val="22"/>
  </w:num>
  <w:num w:numId="14" w16cid:durableId="1915703919">
    <w:abstractNumId w:val="13"/>
  </w:num>
  <w:num w:numId="15" w16cid:durableId="659582647">
    <w:abstractNumId w:val="24"/>
  </w:num>
  <w:num w:numId="16" w16cid:durableId="269750838">
    <w:abstractNumId w:val="31"/>
  </w:num>
  <w:num w:numId="17" w16cid:durableId="771242039">
    <w:abstractNumId w:val="32"/>
  </w:num>
  <w:num w:numId="18" w16cid:durableId="1672681838">
    <w:abstractNumId w:val="23"/>
  </w:num>
  <w:num w:numId="19" w16cid:durableId="909774820">
    <w:abstractNumId w:val="5"/>
  </w:num>
  <w:num w:numId="20" w16cid:durableId="1507942491">
    <w:abstractNumId w:val="21"/>
  </w:num>
  <w:num w:numId="21" w16cid:durableId="1497838054">
    <w:abstractNumId w:val="15"/>
  </w:num>
  <w:num w:numId="22" w16cid:durableId="2004776670">
    <w:abstractNumId w:val="29"/>
  </w:num>
  <w:num w:numId="23" w16cid:durableId="359353903">
    <w:abstractNumId w:val="14"/>
  </w:num>
  <w:num w:numId="24" w16cid:durableId="1495074676">
    <w:abstractNumId w:val="12"/>
  </w:num>
  <w:num w:numId="25" w16cid:durableId="2021001925">
    <w:abstractNumId w:val="3"/>
  </w:num>
  <w:num w:numId="26" w16cid:durableId="1199928605">
    <w:abstractNumId w:val="2"/>
  </w:num>
  <w:num w:numId="27" w16cid:durableId="74086283">
    <w:abstractNumId w:val="11"/>
  </w:num>
  <w:num w:numId="28" w16cid:durableId="451478005">
    <w:abstractNumId w:val="17"/>
  </w:num>
  <w:num w:numId="29" w16cid:durableId="1140075153">
    <w:abstractNumId w:val="0"/>
  </w:num>
  <w:num w:numId="30" w16cid:durableId="1599024377">
    <w:abstractNumId w:val="19"/>
  </w:num>
  <w:num w:numId="31" w16cid:durableId="500127777">
    <w:abstractNumId w:val="30"/>
  </w:num>
  <w:num w:numId="32" w16cid:durableId="1408573591">
    <w:abstractNumId w:val="28"/>
  </w:num>
  <w:num w:numId="33" w16cid:durableId="12501176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37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09E"/>
    <w:rsid w:val="00001207"/>
    <w:rsid w:val="00003863"/>
    <w:rsid w:val="00010042"/>
    <w:rsid w:val="00020CC5"/>
    <w:rsid w:val="00026230"/>
    <w:rsid w:val="00026272"/>
    <w:rsid w:val="00026C52"/>
    <w:rsid w:val="0003220E"/>
    <w:rsid w:val="000326B5"/>
    <w:rsid w:val="00035D84"/>
    <w:rsid w:val="000442F9"/>
    <w:rsid w:val="00056A78"/>
    <w:rsid w:val="00057D82"/>
    <w:rsid w:val="00061AEE"/>
    <w:rsid w:val="00061C2A"/>
    <w:rsid w:val="00063402"/>
    <w:rsid w:val="00064A60"/>
    <w:rsid w:val="00064AB9"/>
    <w:rsid w:val="00080896"/>
    <w:rsid w:val="000867FB"/>
    <w:rsid w:val="000933C6"/>
    <w:rsid w:val="00094A05"/>
    <w:rsid w:val="000975AB"/>
    <w:rsid w:val="000A0165"/>
    <w:rsid w:val="000A12AB"/>
    <w:rsid w:val="000A1A9E"/>
    <w:rsid w:val="000A20B7"/>
    <w:rsid w:val="000A2DFC"/>
    <w:rsid w:val="000A56E9"/>
    <w:rsid w:val="000A5A4E"/>
    <w:rsid w:val="000A79B7"/>
    <w:rsid w:val="000B1052"/>
    <w:rsid w:val="000B2371"/>
    <w:rsid w:val="000B2F4D"/>
    <w:rsid w:val="000B409E"/>
    <w:rsid w:val="000B7F6E"/>
    <w:rsid w:val="000C23A0"/>
    <w:rsid w:val="000C3345"/>
    <w:rsid w:val="000C4E32"/>
    <w:rsid w:val="000C602E"/>
    <w:rsid w:val="000C703A"/>
    <w:rsid w:val="000C738C"/>
    <w:rsid w:val="000D3B71"/>
    <w:rsid w:val="000D3DD6"/>
    <w:rsid w:val="000D595F"/>
    <w:rsid w:val="000D6451"/>
    <w:rsid w:val="000D67C0"/>
    <w:rsid w:val="000E5E8E"/>
    <w:rsid w:val="000E6CA2"/>
    <w:rsid w:val="000F65D5"/>
    <w:rsid w:val="00101CF3"/>
    <w:rsid w:val="00110FC6"/>
    <w:rsid w:val="00117BD8"/>
    <w:rsid w:val="00120008"/>
    <w:rsid w:val="0012199E"/>
    <w:rsid w:val="00126381"/>
    <w:rsid w:val="0012708F"/>
    <w:rsid w:val="00134D7A"/>
    <w:rsid w:val="00136993"/>
    <w:rsid w:val="0014316E"/>
    <w:rsid w:val="001437EF"/>
    <w:rsid w:val="00144E9F"/>
    <w:rsid w:val="00145B64"/>
    <w:rsid w:val="00153E4B"/>
    <w:rsid w:val="00154395"/>
    <w:rsid w:val="00155B5A"/>
    <w:rsid w:val="001567C8"/>
    <w:rsid w:val="001604C1"/>
    <w:rsid w:val="0016175C"/>
    <w:rsid w:val="00170F49"/>
    <w:rsid w:val="00171856"/>
    <w:rsid w:val="00172FE0"/>
    <w:rsid w:val="00182898"/>
    <w:rsid w:val="00184163"/>
    <w:rsid w:val="001971D8"/>
    <w:rsid w:val="0019770C"/>
    <w:rsid w:val="001A20CF"/>
    <w:rsid w:val="001A4739"/>
    <w:rsid w:val="001A6F4B"/>
    <w:rsid w:val="001B1615"/>
    <w:rsid w:val="001B3244"/>
    <w:rsid w:val="001C4F27"/>
    <w:rsid w:val="001C7FE6"/>
    <w:rsid w:val="001E213F"/>
    <w:rsid w:val="001E5DB4"/>
    <w:rsid w:val="00200CC1"/>
    <w:rsid w:val="002018A3"/>
    <w:rsid w:val="00201C49"/>
    <w:rsid w:val="002021C4"/>
    <w:rsid w:val="0020503D"/>
    <w:rsid w:val="0020648A"/>
    <w:rsid w:val="002100AC"/>
    <w:rsid w:val="002107CC"/>
    <w:rsid w:val="0021373C"/>
    <w:rsid w:val="00221B35"/>
    <w:rsid w:val="00221C7A"/>
    <w:rsid w:val="00222559"/>
    <w:rsid w:val="00225938"/>
    <w:rsid w:val="002270FD"/>
    <w:rsid w:val="002319A9"/>
    <w:rsid w:val="00235671"/>
    <w:rsid w:val="00241C23"/>
    <w:rsid w:val="00245543"/>
    <w:rsid w:val="00245C6A"/>
    <w:rsid w:val="00247A2B"/>
    <w:rsid w:val="00250B83"/>
    <w:rsid w:val="00254928"/>
    <w:rsid w:val="0025715E"/>
    <w:rsid w:val="002630D3"/>
    <w:rsid w:val="002858FE"/>
    <w:rsid w:val="00285FA8"/>
    <w:rsid w:val="002937AA"/>
    <w:rsid w:val="00293DC9"/>
    <w:rsid w:val="002A0E25"/>
    <w:rsid w:val="002A1C94"/>
    <w:rsid w:val="002B3C0F"/>
    <w:rsid w:val="002B7A6B"/>
    <w:rsid w:val="002C44FA"/>
    <w:rsid w:val="002C513A"/>
    <w:rsid w:val="002C68B6"/>
    <w:rsid w:val="002D27A0"/>
    <w:rsid w:val="002D2A8A"/>
    <w:rsid w:val="002D5618"/>
    <w:rsid w:val="002E1C8F"/>
    <w:rsid w:val="002E4683"/>
    <w:rsid w:val="002F1381"/>
    <w:rsid w:val="002F6B35"/>
    <w:rsid w:val="002F746F"/>
    <w:rsid w:val="0030155D"/>
    <w:rsid w:val="003105EA"/>
    <w:rsid w:val="00315436"/>
    <w:rsid w:val="00315DAE"/>
    <w:rsid w:val="0031624E"/>
    <w:rsid w:val="0031684C"/>
    <w:rsid w:val="00325661"/>
    <w:rsid w:val="003271A4"/>
    <w:rsid w:val="00335C62"/>
    <w:rsid w:val="00335FCC"/>
    <w:rsid w:val="003518B2"/>
    <w:rsid w:val="003556E6"/>
    <w:rsid w:val="00362790"/>
    <w:rsid w:val="003632F3"/>
    <w:rsid w:val="00365160"/>
    <w:rsid w:val="0038152C"/>
    <w:rsid w:val="00387621"/>
    <w:rsid w:val="00392113"/>
    <w:rsid w:val="003A1D77"/>
    <w:rsid w:val="003A32B1"/>
    <w:rsid w:val="003A3CB7"/>
    <w:rsid w:val="003B1DFF"/>
    <w:rsid w:val="003B23CD"/>
    <w:rsid w:val="003B3A79"/>
    <w:rsid w:val="003C4ADE"/>
    <w:rsid w:val="003C6448"/>
    <w:rsid w:val="003C7FA9"/>
    <w:rsid w:val="003D1454"/>
    <w:rsid w:val="003D26FC"/>
    <w:rsid w:val="003D50E9"/>
    <w:rsid w:val="003D553C"/>
    <w:rsid w:val="003E1ABD"/>
    <w:rsid w:val="003E3E71"/>
    <w:rsid w:val="003E4D15"/>
    <w:rsid w:val="00402C5D"/>
    <w:rsid w:val="00411FD2"/>
    <w:rsid w:val="00413995"/>
    <w:rsid w:val="00414A12"/>
    <w:rsid w:val="00423CCD"/>
    <w:rsid w:val="004252FE"/>
    <w:rsid w:val="004303D7"/>
    <w:rsid w:val="0043240A"/>
    <w:rsid w:val="004336AD"/>
    <w:rsid w:val="00434416"/>
    <w:rsid w:val="0043707B"/>
    <w:rsid w:val="00443FE7"/>
    <w:rsid w:val="00444D9B"/>
    <w:rsid w:val="00455D60"/>
    <w:rsid w:val="00463258"/>
    <w:rsid w:val="0046510C"/>
    <w:rsid w:val="00466983"/>
    <w:rsid w:val="00473241"/>
    <w:rsid w:val="00475B2E"/>
    <w:rsid w:val="00476512"/>
    <w:rsid w:val="00476A9D"/>
    <w:rsid w:val="004818B3"/>
    <w:rsid w:val="00492F87"/>
    <w:rsid w:val="00496C14"/>
    <w:rsid w:val="004A009A"/>
    <w:rsid w:val="004A2D2E"/>
    <w:rsid w:val="004A6F52"/>
    <w:rsid w:val="004A7FCD"/>
    <w:rsid w:val="004B0D18"/>
    <w:rsid w:val="004B240B"/>
    <w:rsid w:val="004B31B0"/>
    <w:rsid w:val="004B52F1"/>
    <w:rsid w:val="004C32DA"/>
    <w:rsid w:val="004D3736"/>
    <w:rsid w:val="004D4062"/>
    <w:rsid w:val="004D6DEF"/>
    <w:rsid w:val="004E14A3"/>
    <w:rsid w:val="004E2658"/>
    <w:rsid w:val="004E528E"/>
    <w:rsid w:val="004E6DB0"/>
    <w:rsid w:val="004E7810"/>
    <w:rsid w:val="004F35EC"/>
    <w:rsid w:val="00500595"/>
    <w:rsid w:val="00503A0A"/>
    <w:rsid w:val="00506A18"/>
    <w:rsid w:val="00512050"/>
    <w:rsid w:val="005135A8"/>
    <w:rsid w:val="00517D6B"/>
    <w:rsid w:val="0052311F"/>
    <w:rsid w:val="00523F58"/>
    <w:rsid w:val="0052690F"/>
    <w:rsid w:val="00527091"/>
    <w:rsid w:val="00533968"/>
    <w:rsid w:val="00534A75"/>
    <w:rsid w:val="00535695"/>
    <w:rsid w:val="00541B98"/>
    <w:rsid w:val="00543FEB"/>
    <w:rsid w:val="00547214"/>
    <w:rsid w:val="0055077E"/>
    <w:rsid w:val="00574369"/>
    <w:rsid w:val="005754A6"/>
    <w:rsid w:val="0057774C"/>
    <w:rsid w:val="00581A74"/>
    <w:rsid w:val="00582F27"/>
    <w:rsid w:val="00583921"/>
    <w:rsid w:val="00586B60"/>
    <w:rsid w:val="005921A7"/>
    <w:rsid w:val="00593F09"/>
    <w:rsid w:val="0059466A"/>
    <w:rsid w:val="005A0AB5"/>
    <w:rsid w:val="005A105F"/>
    <w:rsid w:val="005A14C0"/>
    <w:rsid w:val="005A6CEF"/>
    <w:rsid w:val="005C1FBA"/>
    <w:rsid w:val="005C212B"/>
    <w:rsid w:val="005E33A9"/>
    <w:rsid w:val="005E3DB9"/>
    <w:rsid w:val="005E53A4"/>
    <w:rsid w:val="005F47BE"/>
    <w:rsid w:val="005F7000"/>
    <w:rsid w:val="006023B4"/>
    <w:rsid w:val="00617992"/>
    <w:rsid w:val="006202AF"/>
    <w:rsid w:val="006272FB"/>
    <w:rsid w:val="006377FF"/>
    <w:rsid w:val="0064120E"/>
    <w:rsid w:val="006427C2"/>
    <w:rsid w:val="006428D2"/>
    <w:rsid w:val="0065339F"/>
    <w:rsid w:val="006558CA"/>
    <w:rsid w:val="006612EE"/>
    <w:rsid w:val="006631AD"/>
    <w:rsid w:val="006656CB"/>
    <w:rsid w:val="00665FAA"/>
    <w:rsid w:val="00673F6F"/>
    <w:rsid w:val="006800A4"/>
    <w:rsid w:val="00683471"/>
    <w:rsid w:val="00692524"/>
    <w:rsid w:val="00692668"/>
    <w:rsid w:val="0069299B"/>
    <w:rsid w:val="00695DDA"/>
    <w:rsid w:val="006979D5"/>
    <w:rsid w:val="006A0EB7"/>
    <w:rsid w:val="006A1D4E"/>
    <w:rsid w:val="006A34E5"/>
    <w:rsid w:val="006A5E5B"/>
    <w:rsid w:val="006A736D"/>
    <w:rsid w:val="006B274D"/>
    <w:rsid w:val="006B2EE8"/>
    <w:rsid w:val="006C13F8"/>
    <w:rsid w:val="006C2585"/>
    <w:rsid w:val="006C2B68"/>
    <w:rsid w:val="006C327B"/>
    <w:rsid w:val="006C35DE"/>
    <w:rsid w:val="006D5BAF"/>
    <w:rsid w:val="006E0F81"/>
    <w:rsid w:val="006E649A"/>
    <w:rsid w:val="006E6627"/>
    <w:rsid w:val="006F45AE"/>
    <w:rsid w:val="006F5214"/>
    <w:rsid w:val="006F6BB6"/>
    <w:rsid w:val="00721B95"/>
    <w:rsid w:val="00722EFC"/>
    <w:rsid w:val="00723DD6"/>
    <w:rsid w:val="00724EBD"/>
    <w:rsid w:val="007270A2"/>
    <w:rsid w:val="0073795D"/>
    <w:rsid w:val="007441BE"/>
    <w:rsid w:val="00754623"/>
    <w:rsid w:val="0075620E"/>
    <w:rsid w:val="00767DBC"/>
    <w:rsid w:val="0077059D"/>
    <w:rsid w:val="007775F2"/>
    <w:rsid w:val="00783575"/>
    <w:rsid w:val="00786093"/>
    <w:rsid w:val="007863A7"/>
    <w:rsid w:val="00786B76"/>
    <w:rsid w:val="0079072A"/>
    <w:rsid w:val="00792B60"/>
    <w:rsid w:val="0079541D"/>
    <w:rsid w:val="00795BB7"/>
    <w:rsid w:val="007A00F2"/>
    <w:rsid w:val="007A03E7"/>
    <w:rsid w:val="007A155C"/>
    <w:rsid w:val="007A1DC2"/>
    <w:rsid w:val="007B136C"/>
    <w:rsid w:val="007B5BB7"/>
    <w:rsid w:val="007C230E"/>
    <w:rsid w:val="007C353E"/>
    <w:rsid w:val="007C4F42"/>
    <w:rsid w:val="007C7B9F"/>
    <w:rsid w:val="007D0811"/>
    <w:rsid w:val="007D4F02"/>
    <w:rsid w:val="007D5154"/>
    <w:rsid w:val="0080155E"/>
    <w:rsid w:val="008058DB"/>
    <w:rsid w:val="00821AF1"/>
    <w:rsid w:val="008220AC"/>
    <w:rsid w:val="00825262"/>
    <w:rsid w:val="0083486F"/>
    <w:rsid w:val="00835392"/>
    <w:rsid w:val="0083721F"/>
    <w:rsid w:val="00841989"/>
    <w:rsid w:val="00845DA6"/>
    <w:rsid w:val="0084656D"/>
    <w:rsid w:val="008512A2"/>
    <w:rsid w:val="008572C4"/>
    <w:rsid w:val="008579CA"/>
    <w:rsid w:val="00860A92"/>
    <w:rsid w:val="008703BD"/>
    <w:rsid w:val="0087127A"/>
    <w:rsid w:val="00871C6C"/>
    <w:rsid w:val="00883173"/>
    <w:rsid w:val="008836AD"/>
    <w:rsid w:val="008913B5"/>
    <w:rsid w:val="008918AF"/>
    <w:rsid w:val="008920A6"/>
    <w:rsid w:val="0089409C"/>
    <w:rsid w:val="0089660C"/>
    <w:rsid w:val="008B2498"/>
    <w:rsid w:val="008B6E6B"/>
    <w:rsid w:val="008C53F9"/>
    <w:rsid w:val="008D1953"/>
    <w:rsid w:val="008D7C9D"/>
    <w:rsid w:val="008E49FE"/>
    <w:rsid w:val="008E4E1B"/>
    <w:rsid w:val="008F288F"/>
    <w:rsid w:val="008F2ECC"/>
    <w:rsid w:val="008F5E74"/>
    <w:rsid w:val="008F7304"/>
    <w:rsid w:val="009040EB"/>
    <w:rsid w:val="00912983"/>
    <w:rsid w:val="0091408D"/>
    <w:rsid w:val="00921189"/>
    <w:rsid w:val="009243F0"/>
    <w:rsid w:val="00934BDA"/>
    <w:rsid w:val="00945E23"/>
    <w:rsid w:val="00946B57"/>
    <w:rsid w:val="0095336A"/>
    <w:rsid w:val="0095346B"/>
    <w:rsid w:val="00953940"/>
    <w:rsid w:val="009539AA"/>
    <w:rsid w:val="00955BBF"/>
    <w:rsid w:val="00962AA1"/>
    <w:rsid w:val="00962F36"/>
    <w:rsid w:val="00964130"/>
    <w:rsid w:val="00965ED3"/>
    <w:rsid w:val="009744B3"/>
    <w:rsid w:val="00974CC9"/>
    <w:rsid w:val="0098576B"/>
    <w:rsid w:val="0099082C"/>
    <w:rsid w:val="00996030"/>
    <w:rsid w:val="0099793B"/>
    <w:rsid w:val="009A2836"/>
    <w:rsid w:val="009A63C8"/>
    <w:rsid w:val="009B051B"/>
    <w:rsid w:val="009B58EB"/>
    <w:rsid w:val="009C07FA"/>
    <w:rsid w:val="009C1EBD"/>
    <w:rsid w:val="009C75F3"/>
    <w:rsid w:val="009D5C21"/>
    <w:rsid w:val="009E0514"/>
    <w:rsid w:val="009E7C53"/>
    <w:rsid w:val="009F1BFB"/>
    <w:rsid w:val="009F4E1A"/>
    <w:rsid w:val="00A0067B"/>
    <w:rsid w:val="00A00EFA"/>
    <w:rsid w:val="00A023EF"/>
    <w:rsid w:val="00A11985"/>
    <w:rsid w:val="00A2030F"/>
    <w:rsid w:val="00A32B77"/>
    <w:rsid w:val="00A3544B"/>
    <w:rsid w:val="00A433E8"/>
    <w:rsid w:val="00A46937"/>
    <w:rsid w:val="00A57E2D"/>
    <w:rsid w:val="00A630A9"/>
    <w:rsid w:val="00A7041F"/>
    <w:rsid w:val="00A74AE8"/>
    <w:rsid w:val="00A81D61"/>
    <w:rsid w:val="00A908BC"/>
    <w:rsid w:val="00AA2FD5"/>
    <w:rsid w:val="00AA3355"/>
    <w:rsid w:val="00AA3657"/>
    <w:rsid w:val="00AA445D"/>
    <w:rsid w:val="00AA6CE7"/>
    <w:rsid w:val="00AA78F8"/>
    <w:rsid w:val="00AB38E5"/>
    <w:rsid w:val="00AB6A84"/>
    <w:rsid w:val="00AC1B35"/>
    <w:rsid w:val="00AD08CE"/>
    <w:rsid w:val="00AD122E"/>
    <w:rsid w:val="00AD57EB"/>
    <w:rsid w:val="00AD6606"/>
    <w:rsid w:val="00AD7E26"/>
    <w:rsid w:val="00AE05F2"/>
    <w:rsid w:val="00AE2F22"/>
    <w:rsid w:val="00AF1B4C"/>
    <w:rsid w:val="00B04573"/>
    <w:rsid w:val="00B05985"/>
    <w:rsid w:val="00B241FD"/>
    <w:rsid w:val="00B24A07"/>
    <w:rsid w:val="00B2516D"/>
    <w:rsid w:val="00B257E5"/>
    <w:rsid w:val="00B32602"/>
    <w:rsid w:val="00B335A8"/>
    <w:rsid w:val="00B336D4"/>
    <w:rsid w:val="00B34C0F"/>
    <w:rsid w:val="00B35B78"/>
    <w:rsid w:val="00B3708A"/>
    <w:rsid w:val="00B41852"/>
    <w:rsid w:val="00B431F5"/>
    <w:rsid w:val="00B43AEF"/>
    <w:rsid w:val="00B43F38"/>
    <w:rsid w:val="00B4578A"/>
    <w:rsid w:val="00B4719A"/>
    <w:rsid w:val="00B509FB"/>
    <w:rsid w:val="00B50D08"/>
    <w:rsid w:val="00B6148A"/>
    <w:rsid w:val="00B63C82"/>
    <w:rsid w:val="00B64812"/>
    <w:rsid w:val="00B64FDE"/>
    <w:rsid w:val="00B6603C"/>
    <w:rsid w:val="00B74322"/>
    <w:rsid w:val="00B91526"/>
    <w:rsid w:val="00B91D05"/>
    <w:rsid w:val="00B92647"/>
    <w:rsid w:val="00B930F4"/>
    <w:rsid w:val="00B976F6"/>
    <w:rsid w:val="00BA188A"/>
    <w:rsid w:val="00BA553E"/>
    <w:rsid w:val="00BB21CC"/>
    <w:rsid w:val="00BB2DC6"/>
    <w:rsid w:val="00BB74A5"/>
    <w:rsid w:val="00BD24DB"/>
    <w:rsid w:val="00BD39CD"/>
    <w:rsid w:val="00BD4613"/>
    <w:rsid w:val="00BD4E14"/>
    <w:rsid w:val="00BE1B3C"/>
    <w:rsid w:val="00BE7856"/>
    <w:rsid w:val="00BF3B8A"/>
    <w:rsid w:val="00BF4F50"/>
    <w:rsid w:val="00BF65E0"/>
    <w:rsid w:val="00C13B33"/>
    <w:rsid w:val="00C14122"/>
    <w:rsid w:val="00C1624D"/>
    <w:rsid w:val="00C163A6"/>
    <w:rsid w:val="00C23CD6"/>
    <w:rsid w:val="00C31E71"/>
    <w:rsid w:val="00C33BCF"/>
    <w:rsid w:val="00C3432D"/>
    <w:rsid w:val="00C36CC7"/>
    <w:rsid w:val="00C403C6"/>
    <w:rsid w:val="00C42950"/>
    <w:rsid w:val="00C43C3D"/>
    <w:rsid w:val="00C5329D"/>
    <w:rsid w:val="00C57B85"/>
    <w:rsid w:val="00C652A6"/>
    <w:rsid w:val="00C73CCF"/>
    <w:rsid w:val="00C7536B"/>
    <w:rsid w:val="00C77DE3"/>
    <w:rsid w:val="00C810A9"/>
    <w:rsid w:val="00C81E63"/>
    <w:rsid w:val="00C8455B"/>
    <w:rsid w:val="00C91960"/>
    <w:rsid w:val="00C92431"/>
    <w:rsid w:val="00C95E8C"/>
    <w:rsid w:val="00CA2958"/>
    <w:rsid w:val="00CA2B9A"/>
    <w:rsid w:val="00CA3503"/>
    <w:rsid w:val="00CA47F0"/>
    <w:rsid w:val="00CB31D6"/>
    <w:rsid w:val="00CB67D2"/>
    <w:rsid w:val="00CC062C"/>
    <w:rsid w:val="00CD0C58"/>
    <w:rsid w:val="00CD73FA"/>
    <w:rsid w:val="00CE35B8"/>
    <w:rsid w:val="00CF0472"/>
    <w:rsid w:val="00CF5586"/>
    <w:rsid w:val="00CF6562"/>
    <w:rsid w:val="00D0077A"/>
    <w:rsid w:val="00D03E55"/>
    <w:rsid w:val="00D064A8"/>
    <w:rsid w:val="00D0699E"/>
    <w:rsid w:val="00D119FC"/>
    <w:rsid w:val="00D136AF"/>
    <w:rsid w:val="00D2055F"/>
    <w:rsid w:val="00D21800"/>
    <w:rsid w:val="00D2349D"/>
    <w:rsid w:val="00D23CE6"/>
    <w:rsid w:val="00D25DEC"/>
    <w:rsid w:val="00D32165"/>
    <w:rsid w:val="00D3654F"/>
    <w:rsid w:val="00D37356"/>
    <w:rsid w:val="00D41576"/>
    <w:rsid w:val="00D44828"/>
    <w:rsid w:val="00D4584C"/>
    <w:rsid w:val="00D51B17"/>
    <w:rsid w:val="00D52119"/>
    <w:rsid w:val="00D57058"/>
    <w:rsid w:val="00D64734"/>
    <w:rsid w:val="00D70CFB"/>
    <w:rsid w:val="00D715B1"/>
    <w:rsid w:val="00D7200A"/>
    <w:rsid w:val="00D73AB1"/>
    <w:rsid w:val="00D8012F"/>
    <w:rsid w:val="00D806A2"/>
    <w:rsid w:val="00D80C22"/>
    <w:rsid w:val="00D8146E"/>
    <w:rsid w:val="00D81725"/>
    <w:rsid w:val="00D83F50"/>
    <w:rsid w:val="00D866C0"/>
    <w:rsid w:val="00D902D8"/>
    <w:rsid w:val="00D90E7A"/>
    <w:rsid w:val="00DA7BBF"/>
    <w:rsid w:val="00DB054A"/>
    <w:rsid w:val="00DB43D4"/>
    <w:rsid w:val="00DB6314"/>
    <w:rsid w:val="00DB78BC"/>
    <w:rsid w:val="00DC0797"/>
    <w:rsid w:val="00DD33F8"/>
    <w:rsid w:val="00DD4F55"/>
    <w:rsid w:val="00DE71C4"/>
    <w:rsid w:val="00DE782F"/>
    <w:rsid w:val="00E0042A"/>
    <w:rsid w:val="00E004EC"/>
    <w:rsid w:val="00E11661"/>
    <w:rsid w:val="00E16955"/>
    <w:rsid w:val="00E26FB3"/>
    <w:rsid w:val="00E2715C"/>
    <w:rsid w:val="00E409E4"/>
    <w:rsid w:val="00E40E46"/>
    <w:rsid w:val="00E414AE"/>
    <w:rsid w:val="00E42114"/>
    <w:rsid w:val="00E437E4"/>
    <w:rsid w:val="00E536E9"/>
    <w:rsid w:val="00E55DA3"/>
    <w:rsid w:val="00E56456"/>
    <w:rsid w:val="00E56BA6"/>
    <w:rsid w:val="00E620E8"/>
    <w:rsid w:val="00E621FD"/>
    <w:rsid w:val="00E67092"/>
    <w:rsid w:val="00E73AC5"/>
    <w:rsid w:val="00E80257"/>
    <w:rsid w:val="00E822D8"/>
    <w:rsid w:val="00E84E36"/>
    <w:rsid w:val="00E85C56"/>
    <w:rsid w:val="00E86A86"/>
    <w:rsid w:val="00E93258"/>
    <w:rsid w:val="00E93772"/>
    <w:rsid w:val="00E944EF"/>
    <w:rsid w:val="00E9644D"/>
    <w:rsid w:val="00EA61A0"/>
    <w:rsid w:val="00EB0A02"/>
    <w:rsid w:val="00EB1BC9"/>
    <w:rsid w:val="00EB3378"/>
    <w:rsid w:val="00EB6494"/>
    <w:rsid w:val="00EC083F"/>
    <w:rsid w:val="00EC38F8"/>
    <w:rsid w:val="00EC4FE8"/>
    <w:rsid w:val="00EC690B"/>
    <w:rsid w:val="00ED1ED1"/>
    <w:rsid w:val="00ED475A"/>
    <w:rsid w:val="00ED4B3D"/>
    <w:rsid w:val="00ED6AAA"/>
    <w:rsid w:val="00EE0B1F"/>
    <w:rsid w:val="00EE1230"/>
    <w:rsid w:val="00EE15D8"/>
    <w:rsid w:val="00EE465B"/>
    <w:rsid w:val="00EF5D49"/>
    <w:rsid w:val="00EF718A"/>
    <w:rsid w:val="00F0007F"/>
    <w:rsid w:val="00F00839"/>
    <w:rsid w:val="00F229E0"/>
    <w:rsid w:val="00F229EF"/>
    <w:rsid w:val="00F241E2"/>
    <w:rsid w:val="00F25A48"/>
    <w:rsid w:val="00F25DC7"/>
    <w:rsid w:val="00F3342B"/>
    <w:rsid w:val="00F33A0F"/>
    <w:rsid w:val="00F33A88"/>
    <w:rsid w:val="00F3609D"/>
    <w:rsid w:val="00F4033F"/>
    <w:rsid w:val="00F41314"/>
    <w:rsid w:val="00F464CB"/>
    <w:rsid w:val="00F47F4C"/>
    <w:rsid w:val="00F516C7"/>
    <w:rsid w:val="00F66AD2"/>
    <w:rsid w:val="00F6794D"/>
    <w:rsid w:val="00F74A8B"/>
    <w:rsid w:val="00F91D48"/>
    <w:rsid w:val="00F93E55"/>
    <w:rsid w:val="00F953D7"/>
    <w:rsid w:val="00F9658E"/>
    <w:rsid w:val="00F973B5"/>
    <w:rsid w:val="00FA2AB0"/>
    <w:rsid w:val="00FA590B"/>
    <w:rsid w:val="00FA750C"/>
    <w:rsid w:val="00FB15ED"/>
    <w:rsid w:val="00FB4231"/>
    <w:rsid w:val="00FB7AB0"/>
    <w:rsid w:val="00FC001F"/>
    <w:rsid w:val="00FC0FE6"/>
    <w:rsid w:val="00FC1044"/>
    <w:rsid w:val="00FC71D3"/>
    <w:rsid w:val="00FD1B04"/>
    <w:rsid w:val="00FD3F41"/>
    <w:rsid w:val="00FD48E7"/>
    <w:rsid w:val="00FD7790"/>
    <w:rsid w:val="00FD7C59"/>
    <w:rsid w:val="00FE1AAC"/>
    <w:rsid w:val="00FE726B"/>
    <w:rsid w:val="00FF2D5A"/>
    <w:rsid w:val="00FF58B2"/>
    <w:rsid w:val="00FF6FC0"/>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7569">
      <v:textbox inset="5.85pt,.7pt,5.85pt,.7pt"/>
    </o:shapedefaults>
    <o:shapelayout v:ext="edit">
      <o:idmap v:ext="edit" data="1"/>
    </o:shapelayout>
  </w:shapeDefaults>
  <w:decimalSymbol w:val="."/>
  <w:listSeparator w:val=","/>
  <w14:docId w14:val="4347EB4A"/>
  <w15:docId w15:val="{F0248E32-2401-4015-A085-72CB40C45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EE8"/>
    <w:pPr>
      <w:widowControl w:val="0"/>
      <w:jc w:val="both"/>
    </w:pPr>
    <w:rPr>
      <w:rFonts w:ascii="ＭＳ 明朝"/>
      <w:kern w:val="2"/>
      <w:sz w:val="21"/>
      <w:szCs w:val="24"/>
    </w:rPr>
  </w:style>
  <w:style w:type="paragraph" w:styleId="1">
    <w:name w:val="heading 1"/>
    <w:basedOn w:val="a"/>
    <w:next w:val="a"/>
    <w:link w:val="10"/>
    <w:qFormat/>
    <w:rsid w:val="004D373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Note Heading"/>
    <w:basedOn w:val="a"/>
    <w:next w:val="a"/>
    <w:link w:val="ac"/>
    <w:rsid w:val="006F6BB6"/>
    <w:pPr>
      <w:jc w:val="center"/>
    </w:pPr>
    <w:rPr>
      <w:rFonts w:hAnsi="ＭＳ 明朝"/>
    </w:rPr>
  </w:style>
  <w:style w:type="character" w:customStyle="1" w:styleId="ac">
    <w:name w:val="記 (文字)"/>
    <w:link w:val="ab"/>
    <w:rsid w:val="006F6BB6"/>
    <w:rPr>
      <w:rFonts w:ascii="ＭＳ 明朝" w:hAnsi="ＭＳ 明朝"/>
      <w:kern w:val="2"/>
      <w:sz w:val="21"/>
      <w:szCs w:val="24"/>
    </w:rPr>
  </w:style>
  <w:style w:type="paragraph" w:styleId="ad">
    <w:name w:val="Closing"/>
    <w:basedOn w:val="a"/>
    <w:link w:val="ae"/>
    <w:rsid w:val="006F6BB6"/>
    <w:pPr>
      <w:jc w:val="right"/>
    </w:pPr>
    <w:rPr>
      <w:rFonts w:hAnsi="ＭＳ 明朝"/>
    </w:rPr>
  </w:style>
  <w:style w:type="character" w:customStyle="1" w:styleId="ae">
    <w:name w:val="結語 (文字)"/>
    <w:link w:val="ad"/>
    <w:rsid w:val="006F6BB6"/>
    <w:rPr>
      <w:rFonts w:ascii="ＭＳ 明朝" w:hAnsi="ＭＳ 明朝"/>
      <w:kern w:val="2"/>
      <w:sz w:val="21"/>
      <w:szCs w:val="24"/>
    </w:rPr>
  </w:style>
  <w:style w:type="paragraph" w:styleId="af">
    <w:name w:val="List Paragraph"/>
    <w:basedOn w:val="a"/>
    <w:uiPriority w:val="34"/>
    <w:qFormat/>
    <w:rsid w:val="00110FC6"/>
    <w:pPr>
      <w:ind w:leftChars="400" w:left="840"/>
    </w:pPr>
  </w:style>
  <w:style w:type="character" w:customStyle="1" w:styleId="10">
    <w:name w:val="見出し 1 (文字)"/>
    <w:basedOn w:val="a0"/>
    <w:link w:val="1"/>
    <w:rsid w:val="004D3736"/>
    <w:rPr>
      <w:rFonts w:asciiTheme="majorHAnsi" w:eastAsiaTheme="majorEastAsia" w:hAnsiTheme="majorHAnsi" w:cstheme="majorBidi"/>
      <w:kern w:val="2"/>
      <w:sz w:val="24"/>
      <w:szCs w:val="24"/>
    </w:rPr>
  </w:style>
  <w:style w:type="character" w:styleId="af0">
    <w:name w:val="line number"/>
    <w:basedOn w:val="a0"/>
    <w:semiHidden/>
    <w:unhideWhenUsed/>
    <w:rsid w:val="008F7304"/>
  </w:style>
  <w:style w:type="paragraph" w:styleId="af1">
    <w:name w:val="Revision"/>
    <w:hidden/>
    <w:uiPriority w:val="99"/>
    <w:semiHidden/>
    <w:rsid w:val="00D8146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289">
      <w:bodyDiv w:val="1"/>
      <w:marLeft w:val="0"/>
      <w:marRight w:val="0"/>
      <w:marTop w:val="0"/>
      <w:marBottom w:val="0"/>
      <w:divBdr>
        <w:top w:val="none" w:sz="0" w:space="0" w:color="auto"/>
        <w:left w:val="none" w:sz="0" w:space="0" w:color="auto"/>
        <w:bottom w:val="none" w:sz="0" w:space="0" w:color="auto"/>
        <w:right w:val="none" w:sz="0" w:space="0" w:color="auto"/>
      </w:divBdr>
    </w:div>
    <w:div w:id="116924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719BE-F5AC-4145-B1BB-E5A39327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成澤志歩</cp:lastModifiedBy>
  <cp:revision>46</cp:revision>
  <cp:lastPrinted>2024-03-14T07:32:00Z</cp:lastPrinted>
  <dcterms:created xsi:type="dcterms:W3CDTF">2022-02-04T06:16:00Z</dcterms:created>
  <dcterms:modified xsi:type="dcterms:W3CDTF">2026-02-16T03:28:00Z</dcterms:modified>
</cp:coreProperties>
</file>